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6BF37" w14:textId="77777777" w:rsidR="00D96573" w:rsidRDefault="00D96573" w:rsidP="00D96573">
      <w:pPr>
        <w:pStyle w:val="Nagwek"/>
        <w:pBdr>
          <w:bottom w:val="thickThinSmallGap" w:sz="24" w:space="6" w:color="622423"/>
        </w:pBdr>
        <w:tabs>
          <w:tab w:val="left" w:pos="1985"/>
        </w:tabs>
        <w:rPr>
          <w:rFonts w:ascii="Times New Roman" w:hAnsi="Times New Roman" w:cs="Times New Roman"/>
          <w:b/>
          <w:bCs/>
          <w:sz w:val="24"/>
          <w:szCs w:val="24"/>
        </w:rPr>
      </w:pPr>
    </w:p>
    <w:p w14:paraId="69F2616B" w14:textId="18084BC0" w:rsidR="00D96573" w:rsidRPr="00877D19" w:rsidRDefault="003826C5" w:rsidP="003826C5">
      <w:pPr>
        <w:pStyle w:val="Nagwek"/>
        <w:pBdr>
          <w:bottom w:val="thickThinSmallGap" w:sz="24" w:space="6" w:color="622423"/>
        </w:pBdr>
        <w:tabs>
          <w:tab w:val="left" w:pos="1985"/>
        </w:tabs>
        <w:jc w:val="center"/>
        <w:rPr>
          <w:rFonts w:ascii="Times New Roman" w:hAnsi="Times New Roman" w:cs="Times New Roman"/>
          <w:b/>
          <w:bCs/>
          <w:sz w:val="24"/>
          <w:szCs w:val="24"/>
        </w:rPr>
      </w:pPr>
      <w:r>
        <w:rPr>
          <w:rFonts w:ascii="Times New Roman" w:hAnsi="Times New Roman" w:cs="Times New Roman"/>
          <w:b/>
          <w:bCs/>
          <w:sz w:val="24"/>
          <w:szCs w:val="24"/>
        </w:rPr>
        <w:t xml:space="preserve">ZESPÓŁ PLACÓWEK OŚWIATOWYCH </w:t>
      </w:r>
    </w:p>
    <w:p w14:paraId="129027CE" w14:textId="77777777" w:rsidR="00D96573" w:rsidRDefault="00D96573" w:rsidP="00D96573">
      <w:pPr>
        <w:pStyle w:val="Nagwek"/>
        <w:pBdr>
          <w:bottom w:val="thickThinSmallGap" w:sz="24" w:space="6" w:color="622423"/>
        </w:pBdr>
        <w:jc w:val="center"/>
        <w:rPr>
          <w:rFonts w:ascii="Times New Roman" w:hAnsi="Times New Roman" w:cs="Times New Roman"/>
          <w:b/>
          <w:bCs/>
          <w:sz w:val="24"/>
          <w:szCs w:val="24"/>
        </w:rPr>
      </w:pPr>
      <w:r w:rsidRPr="00877D19">
        <w:rPr>
          <w:rFonts w:ascii="Times New Roman" w:hAnsi="Times New Roman" w:cs="Times New Roman"/>
          <w:b/>
          <w:bCs/>
          <w:sz w:val="24"/>
          <w:szCs w:val="24"/>
        </w:rPr>
        <w:t>W KROŚNIE</w:t>
      </w:r>
    </w:p>
    <w:p w14:paraId="3F53CCD2" w14:textId="57D21E36" w:rsidR="00D96573" w:rsidRPr="00877D19" w:rsidRDefault="009274B1" w:rsidP="00D96573">
      <w:pPr>
        <w:pStyle w:val="Nagwek"/>
        <w:pBdr>
          <w:bottom w:val="thickThinSmallGap" w:sz="24" w:space="6" w:color="622423"/>
        </w:pBdr>
        <w:tabs>
          <w:tab w:val="left" w:pos="0"/>
        </w:tabs>
        <w:rPr>
          <w:rFonts w:ascii="Times New Roman" w:hAnsi="Times New Roman" w:cs="Times New Roman"/>
          <w:b/>
          <w:bCs/>
          <w:sz w:val="24"/>
          <w:szCs w:val="24"/>
        </w:rPr>
      </w:pPr>
      <w:r>
        <w:rPr>
          <w:rFonts w:ascii="Times New Roman" w:hAnsi="Times New Roman" w:cs="Times New Roman"/>
          <w:b/>
          <w:bCs/>
          <w:sz w:val="24"/>
          <w:szCs w:val="24"/>
        </w:rPr>
        <w:t xml:space="preserve">Lokalizacja: </w:t>
      </w:r>
      <w:r w:rsidR="00D96573" w:rsidRPr="00877D19">
        <w:rPr>
          <w:rFonts w:ascii="Times New Roman" w:hAnsi="Times New Roman" w:cs="Times New Roman"/>
          <w:b/>
          <w:bCs/>
          <w:sz w:val="24"/>
          <w:szCs w:val="24"/>
        </w:rPr>
        <w:t xml:space="preserve">ul. </w:t>
      </w:r>
      <w:r w:rsidR="003826C5">
        <w:rPr>
          <w:rFonts w:ascii="Times New Roman" w:hAnsi="Times New Roman" w:cs="Times New Roman"/>
          <w:b/>
          <w:bCs/>
          <w:sz w:val="24"/>
          <w:szCs w:val="24"/>
        </w:rPr>
        <w:t>Bohaterów Westerplatte 20a</w:t>
      </w:r>
      <w:r w:rsidR="00D96E74">
        <w:rPr>
          <w:rFonts w:ascii="Times New Roman" w:hAnsi="Times New Roman" w:cs="Times New Roman"/>
          <w:b/>
          <w:bCs/>
          <w:sz w:val="24"/>
          <w:szCs w:val="24"/>
        </w:rPr>
        <w:t xml:space="preserve"> </w:t>
      </w:r>
      <w:r w:rsidR="00D96573">
        <w:rPr>
          <w:rFonts w:ascii="Times New Roman" w:hAnsi="Times New Roman" w:cs="Times New Roman"/>
          <w:b/>
          <w:bCs/>
          <w:sz w:val="24"/>
          <w:szCs w:val="24"/>
        </w:rPr>
        <w:t xml:space="preserve">     </w:t>
      </w:r>
      <w:r w:rsidR="00D96E74">
        <w:rPr>
          <w:rFonts w:ascii="Times New Roman" w:hAnsi="Times New Roman" w:cs="Times New Roman"/>
          <w:b/>
          <w:bCs/>
          <w:sz w:val="24"/>
          <w:szCs w:val="24"/>
        </w:rPr>
        <w:t xml:space="preserve">                </w:t>
      </w:r>
      <w:r w:rsidR="00D9657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D96573">
        <w:rPr>
          <w:rFonts w:ascii="Times New Roman" w:hAnsi="Times New Roman" w:cs="Times New Roman"/>
          <w:b/>
          <w:bCs/>
          <w:sz w:val="24"/>
          <w:szCs w:val="24"/>
        </w:rPr>
        <w:t xml:space="preserve"> </w:t>
      </w:r>
      <w:proofErr w:type="spellStart"/>
      <w:r w:rsidR="00D96573" w:rsidRPr="00877D19">
        <w:rPr>
          <w:rFonts w:ascii="Times New Roman" w:hAnsi="Times New Roman" w:cs="Times New Roman"/>
          <w:b/>
          <w:bCs/>
          <w:sz w:val="24"/>
          <w:szCs w:val="24"/>
        </w:rPr>
        <w:t>tel</w:t>
      </w:r>
      <w:proofErr w:type="spellEnd"/>
      <w:r w:rsidR="00D96573" w:rsidRPr="00877D19">
        <w:rPr>
          <w:rFonts w:ascii="Times New Roman" w:hAnsi="Times New Roman" w:cs="Times New Roman"/>
          <w:b/>
          <w:bCs/>
          <w:sz w:val="24"/>
          <w:szCs w:val="24"/>
        </w:rPr>
        <w:t>:</w:t>
      </w:r>
      <w:r w:rsidR="00D96573">
        <w:rPr>
          <w:rFonts w:ascii="Times New Roman" w:hAnsi="Times New Roman" w:cs="Times New Roman"/>
          <w:b/>
          <w:bCs/>
          <w:sz w:val="24"/>
          <w:szCs w:val="24"/>
        </w:rPr>
        <w:t xml:space="preserve"> 13 43</w:t>
      </w:r>
      <w:r w:rsidR="003826C5">
        <w:rPr>
          <w:rFonts w:ascii="Times New Roman" w:hAnsi="Times New Roman" w:cs="Times New Roman"/>
          <w:b/>
          <w:bCs/>
          <w:sz w:val="24"/>
          <w:szCs w:val="24"/>
        </w:rPr>
        <w:t> </w:t>
      </w:r>
      <w:r w:rsidR="00D96573">
        <w:rPr>
          <w:rFonts w:ascii="Times New Roman" w:hAnsi="Times New Roman" w:cs="Times New Roman"/>
          <w:b/>
          <w:bCs/>
          <w:sz w:val="24"/>
          <w:szCs w:val="24"/>
        </w:rPr>
        <w:t>2</w:t>
      </w:r>
      <w:r w:rsidR="003826C5">
        <w:rPr>
          <w:rFonts w:ascii="Times New Roman" w:hAnsi="Times New Roman" w:cs="Times New Roman"/>
          <w:b/>
          <w:bCs/>
          <w:sz w:val="24"/>
          <w:szCs w:val="24"/>
        </w:rPr>
        <w:t>17 83</w:t>
      </w:r>
      <w:r w:rsidR="00D96573">
        <w:rPr>
          <w:rFonts w:ascii="Times New Roman" w:hAnsi="Times New Roman" w:cs="Times New Roman"/>
          <w:b/>
          <w:bCs/>
          <w:sz w:val="24"/>
          <w:szCs w:val="24"/>
        </w:rPr>
        <w:t xml:space="preserve"> </w:t>
      </w:r>
    </w:p>
    <w:p w14:paraId="05E50D5B" w14:textId="72879E55" w:rsidR="009274B1" w:rsidRDefault="009274B1" w:rsidP="00D96573">
      <w:pPr>
        <w:pStyle w:val="Nagwek"/>
        <w:pBdr>
          <w:bottom w:val="thickThinSmallGap" w:sz="24" w:space="6" w:color="622423"/>
        </w:pBd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00D96E74">
        <w:rPr>
          <w:rFonts w:ascii="Times New Roman" w:hAnsi="Times New Roman" w:cs="Times New Roman"/>
          <w:b/>
          <w:bCs/>
          <w:sz w:val="24"/>
          <w:szCs w:val="24"/>
          <w:lang w:val="en-US"/>
        </w:rPr>
        <w:t xml:space="preserve">ul. </w:t>
      </w:r>
      <w:proofErr w:type="spellStart"/>
      <w:r w:rsidR="00D96E74">
        <w:rPr>
          <w:rFonts w:ascii="Times New Roman" w:hAnsi="Times New Roman" w:cs="Times New Roman"/>
          <w:b/>
          <w:bCs/>
          <w:sz w:val="24"/>
          <w:szCs w:val="24"/>
          <w:lang w:val="en-US"/>
        </w:rPr>
        <w:t>Czajkowskiego</w:t>
      </w:r>
      <w:proofErr w:type="spellEnd"/>
      <w:r w:rsidR="00D96E74">
        <w:rPr>
          <w:rFonts w:ascii="Times New Roman" w:hAnsi="Times New Roman" w:cs="Times New Roman"/>
          <w:b/>
          <w:bCs/>
          <w:sz w:val="24"/>
          <w:szCs w:val="24"/>
          <w:lang w:val="en-US"/>
        </w:rPr>
        <w:t xml:space="preserve"> 49</w:t>
      </w:r>
    </w:p>
    <w:p w14:paraId="0CE57CF8" w14:textId="3F3E0725" w:rsidR="00D96573" w:rsidRPr="00B15D48" w:rsidRDefault="00D96573" w:rsidP="00D96573">
      <w:pPr>
        <w:pStyle w:val="Nagwek"/>
        <w:pBdr>
          <w:bottom w:val="thickThinSmallGap" w:sz="24" w:space="6" w:color="622423"/>
        </w:pBdr>
        <w:rPr>
          <w:rFonts w:ascii="Times New Roman" w:hAnsi="Times New Roman" w:cs="Times New Roman"/>
          <w:b/>
          <w:bCs/>
          <w:sz w:val="24"/>
          <w:szCs w:val="24"/>
          <w:lang w:val="en-US"/>
        </w:rPr>
      </w:pPr>
      <w:r w:rsidRPr="00B15D48">
        <w:rPr>
          <w:rFonts w:ascii="Times New Roman" w:hAnsi="Times New Roman" w:cs="Times New Roman"/>
          <w:b/>
          <w:bCs/>
          <w:sz w:val="24"/>
          <w:szCs w:val="24"/>
          <w:lang w:val="en-US"/>
        </w:rPr>
        <w:t>www.</w:t>
      </w:r>
      <w:r w:rsidR="003826C5" w:rsidRPr="00B15D48">
        <w:rPr>
          <w:rFonts w:ascii="Times New Roman" w:hAnsi="Times New Roman" w:cs="Times New Roman"/>
          <w:b/>
          <w:bCs/>
          <w:sz w:val="24"/>
          <w:szCs w:val="24"/>
          <w:lang w:val="en-US"/>
        </w:rPr>
        <w:t>bursakrosno</w:t>
      </w:r>
      <w:r w:rsidRPr="00B15D48">
        <w:rPr>
          <w:rFonts w:ascii="Times New Roman" w:hAnsi="Times New Roman" w:cs="Times New Roman"/>
          <w:b/>
          <w:bCs/>
          <w:sz w:val="24"/>
          <w:szCs w:val="24"/>
          <w:lang w:val="en-US"/>
        </w:rPr>
        <w:t>.pl</w:t>
      </w:r>
      <w:r w:rsidRPr="00B15D48">
        <w:rPr>
          <w:rFonts w:ascii="Times New Roman" w:hAnsi="Times New Roman" w:cs="Times New Roman"/>
          <w:b/>
          <w:bCs/>
          <w:sz w:val="24"/>
          <w:szCs w:val="24"/>
          <w:lang w:val="en-US"/>
        </w:rPr>
        <w:tab/>
        <w:t xml:space="preserve">                              </w:t>
      </w:r>
      <w:r w:rsidR="003826C5" w:rsidRPr="00B15D48">
        <w:rPr>
          <w:rFonts w:ascii="Times New Roman" w:hAnsi="Times New Roman" w:cs="Times New Roman"/>
          <w:b/>
          <w:bCs/>
          <w:sz w:val="24"/>
          <w:szCs w:val="24"/>
          <w:lang w:val="en-US"/>
        </w:rPr>
        <w:t xml:space="preserve">                       </w:t>
      </w:r>
      <w:r w:rsidRPr="00B15D48">
        <w:rPr>
          <w:rFonts w:ascii="Times New Roman" w:hAnsi="Times New Roman" w:cs="Times New Roman"/>
          <w:b/>
          <w:bCs/>
          <w:sz w:val="24"/>
          <w:szCs w:val="24"/>
          <w:lang w:val="en-US"/>
        </w:rPr>
        <w:t xml:space="preserve"> email: </w:t>
      </w:r>
      <w:r w:rsidR="003826C5" w:rsidRPr="00B15D48">
        <w:rPr>
          <w:rFonts w:ascii="Times New Roman" w:hAnsi="Times New Roman" w:cs="Times New Roman"/>
          <w:b/>
          <w:bCs/>
          <w:sz w:val="24"/>
          <w:szCs w:val="24"/>
          <w:lang w:val="en-US"/>
        </w:rPr>
        <w:t>bursakrosno@poczta.onet.pl</w:t>
      </w:r>
    </w:p>
    <w:p w14:paraId="32DDD6DC" w14:textId="77777777" w:rsidR="009274B1" w:rsidRDefault="009274B1" w:rsidP="00D96E74">
      <w:pPr>
        <w:pStyle w:val="Nagwek2"/>
        <w:spacing w:after="240"/>
        <w:jc w:val="center"/>
        <w:rPr>
          <w:rFonts w:ascii="Arial" w:hAnsi="Arial" w:cs="Arial"/>
          <w:color w:val="FF0000"/>
          <w:sz w:val="28"/>
          <w:szCs w:val="28"/>
          <w:lang w:eastAsia="pl-PL"/>
        </w:rPr>
      </w:pPr>
    </w:p>
    <w:p w14:paraId="725B4822" w14:textId="62E2BA23" w:rsidR="00D96573" w:rsidRPr="00D96E74" w:rsidRDefault="00CA7222" w:rsidP="00D96E74">
      <w:pPr>
        <w:pStyle w:val="Nagwek2"/>
        <w:spacing w:after="240"/>
        <w:jc w:val="center"/>
        <w:rPr>
          <w:rFonts w:ascii="Times New Roman" w:hAnsi="Times New Roman" w:cs="Times New Roman"/>
          <w:color w:val="auto"/>
          <w:sz w:val="24"/>
          <w:szCs w:val="24"/>
          <w:lang w:val="en-US"/>
        </w:rPr>
      </w:pPr>
      <w:r w:rsidRPr="00F52ACD">
        <w:rPr>
          <w:rFonts w:ascii="Arial" w:hAnsi="Arial" w:cs="Arial"/>
          <w:color w:val="FF0000"/>
          <w:sz w:val="28"/>
          <w:szCs w:val="28"/>
          <w:lang w:eastAsia="pl-PL"/>
        </w:rPr>
        <w:t>Deklaracja dostępności</w:t>
      </w:r>
    </w:p>
    <w:p w14:paraId="32EB3265" w14:textId="77777777" w:rsidR="00D96573" w:rsidRPr="00D96573" w:rsidRDefault="00D96573" w:rsidP="00CA7222">
      <w:pPr>
        <w:shd w:val="clear" w:color="auto" w:fill="FFFFFF"/>
        <w:spacing w:after="0" w:line="288" w:lineRule="atLeast"/>
        <w:jc w:val="both"/>
        <w:outlineLvl w:val="2"/>
        <w:rPr>
          <w:rFonts w:ascii="Arial" w:eastAsia="Times New Roman" w:hAnsi="Arial" w:cs="Arial"/>
          <w:b/>
          <w:bCs/>
          <w:color w:val="002157"/>
          <w:sz w:val="24"/>
          <w:szCs w:val="24"/>
          <w:lang w:eastAsia="pl-PL"/>
        </w:rPr>
      </w:pPr>
      <w:r w:rsidRPr="00F52ACD">
        <w:rPr>
          <w:rFonts w:ascii="Arial" w:eastAsia="Times New Roman" w:hAnsi="Arial" w:cs="Arial"/>
          <w:b/>
          <w:bCs/>
          <w:color w:val="C00000"/>
          <w:sz w:val="28"/>
          <w:szCs w:val="28"/>
          <w:lang w:eastAsia="pl-PL"/>
        </w:rPr>
        <w:br/>
      </w:r>
      <w:r w:rsidRPr="00D96573">
        <w:rPr>
          <w:rFonts w:ascii="Arial" w:eastAsia="Times New Roman" w:hAnsi="Arial" w:cs="Arial"/>
          <w:b/>
          <w:bCs/>
          <w:color w:val="002157"/>
          <w:sz w:val="24"/>
          <w:szCs w:val="24"/>
          <w:lang w:eastAsia="pl-PL"/>
        </w:rPr>
        <w:t>Wstęp deklaracji</w:t>
      </w:r>
    </w:p>
    <w:p w14:paraId="03F911DB" w14:textId="17EB6445" w:rsidR="00CA7222" w:rsidRDefault="003826C5" w:rsidP="00F63469">
      <w:pPr>
        <w:shd w:val="clear" w:color="auto" w:fill="FFFFFF"/>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Zespół Placówek Oświatowych</w:t>
      </w:r>
      <w:r w:rsidR="00D96573">
        <w:rPr>
          <w:rFonts w:ascii="Arial" w:eastAsia="Times New Roman" w:hAnsi="Arial" w:cs="Arial"/>
          <w:color w:val="000000"/>
          <w:sz w:val="24"/>
          <w:szCs w:val="24"/>
          <w:lang w:eastAsia="pl-PL"/>
        </w:rPr>
        <w:t xml:space="preserve"> w Krośnie </w:t>
      </w:r>
      <w:r w:rsidR="00D96573" w:rsidRPr="00D96573">
        <w:rPr>
          <w:rFonts w:ascii="Arial" w:eastAsia="Times New Roman" w:hAnsi="Arial" w:cs="Arial"/>
          <w:color w:val="000000"/>
          <w:sz w:val="24"/>
          <w:szCs w:val="24"/>
          <w:lang w:eastAsia="pl-PL"/>
        </w:rPr>
        <w:t>zobowiązuje się zapewnić dostępnoś</w:t>
      </w:r>
      <w:r w:rsidR="00D96573">
        <w:rPr>
          <w:rFonts w:ascii="Arial" w:eastAsia="Times New Roman" w:hAnsi="Arial" w:cs="Arial"/>
          <w:color w:val="000000"/>
          <w:sz w:val="24"/>
          <w:szCs w:val="24"/>
          <w:lang w:eastAsia="pl-PL"/>
        </w:rPr>
        <w:t>ć swojej strony internetowej zgodnie z Ustawą</w:t>
      </w:r>
      <w:r w:rsidR="00D96573" w:rsidRPr="00D96573">
        <w:rPr>
          <w:rFonts w:ascii="Arial" w:eastAsia="Times New Roman" w:hAnsi="Arial" w:cs="Arial"/>
          <w:color w:val="000000"/>
          <w:sz w:val="24"/>
          <w:szCs w:val="24"/>
          <w:lang w:eastAsia="pl-PL"/>
        </w:rPr>
        <w:t xml:space="preserve"> z dnia 4 kwietnia 2019 ro</w:t>
      </w:r>
      <w:r w:rsidR="00CA7222">
        <w:rPr>
          <w:rFonts w:ascii="Arial" w:eastAsia="Times New Roman" w:hAnsi="Arial" w:cs="Arial"/>
          <w:color w:val="000000"/>
          <w:sz w:val="24"/>
          <w:szCs w:val="24"/>
          <w:lang w:eastAsia="pl-PL"/>
        </w:rPr>
        <w:t> </w:t>
      </w:r>
      <w:r w:rsidR="00D96573" w:rsidRPr="00D96573">
        <w:rPr>
          <w:rFonts w:ascii="Arial" w:eastAsia="Times New Roman" w:hAnsi="Arial" w:cs="Arial"/>
          <w:color w:val="000000"/>
          <w:sz w:val="24"/>
          <w:szCs w:val="24"/>
          <w:lang w:eastAsia="pl-PL"/>
        </w:rPr>
        <w:t>dostępności cyfrowej stron internetowych i aplikacji mobilnych podmiotów publicznych</w:t>
      </w:r>
      <w:r w:rsidR="0027756A">
        <w:rPr>
          <w:rFonts w:ascii="Arial" w:eastAsia="Times New Roman" w:hAnsi="Arial" w:cs="Arial"/>
          <w:color w:val="000000"/>
          <w:sz w:val="24"/>
          <w:szCs w:val="24"/>
          <w:lang w:eastAsia="pl-PL"/>
        </w:rPr>
        <w:t xml:space="preserve"> (Dz.U.2019 poz.848)</w:t>
      </w:r>
    </w:p>
    <w:p w14:paraId="052EA4C7" w14:textId="038BB527" w:rsidR="00CA7222" w:rsidRPr="00F35572" w:rsidRDefault="00D96573" w:rsidP="00F63469">
      <w:pPr>
        <w:shd w:val="clear" w:color="auto" w:fill="FFFFFF"/>
        <w:spacing w:after="0" w:line="240" w:lineRule="auto"/>
        <w:jc w:val="both"/>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Oświadczenie w sprawie dostępności ma zastoso</w:t>
      </w:r>
      <w:r w:rsidR="00CA7222">
        <w:rPr>
          <w:rFonts w:ascii="Arial" w:eastAsia="Times New Roman" w:hAnsi="Arial" w:cs="Arial"/>
          <w:color w:val="000000"/>
          <w:sz w:val="24"/>
          <w:szCs w:val="24"/>
          <w:lang w:eastAsia="pl-PL"/>
        </w:rPr>
        <w:t xml:space="preserve">wanie do strony internetowej </w:t>
      </w:r>
      <w:hyperlink r:id="rId5" w:history="1">
        <w:r w:rsidR="003826C5" w:rsidRPr="00557364">
          <w:rPr>
            <w:rStyle w:val="Hipercze"/>
            <w:rFonts w:ascii="Arial" w:eastAsia="Times New Roman" w:hAnsi="Arial" w:cs="Arial"/>
            <w:sz w:val="24"/>
            <w:szCs w:val="24"/>
            <w:lang w:eastAsia="pl-PL"/>
          </w:rPr>
          <w:t>www.bursakrosno.pl</w:t>
        </w:r>
      </w:hyperlink>
      <w:r w:rsidR="00BC44F6">
        <w:rPr>
          <w:rFonts w:ascii="Arial" w:eastAsia="Times New Roman" w:hAnsi="Arial" w:cs="Arial"/>
          <w:color w:val="000000"/>
          <w:sz w:val="24"/>
          <w:szCs w:val="24"/>
          <w:lang w:eastAsia="pl-PL"/>
        </w:rPr>
        <w:t>.</w:t>
      </w:r>
    </w:p>
    <w:p w14:paraId="69740BD4" w14:textId="77777777" w:rsidR="00F63469" w:rsidRPr="00F63469" w:rsidRDefault="00F63469" w:rsidP="00F63469">
      <w:pPr>
        <w:shd w:val="clear" w:color="auto" w:fill="FFFFFF"/>
        <w:spacing w:after="0" w:line="240" w:lineRule="auto"/>
        <w:jc w:val="both"/>
        <w:rPr>
          <w:rFonts w:ascii="Arial" w:eastAsia="Times New Roman" w:hAnsi="Arial" w:cs="Arial"/>
          <w:color w:val="000000"/>
          <w:sz w:val="24"/>
          <w:szCs w:val="24"/>
          <w:lang w:eastAsia="pl-PL"/>
        </w:rPr>
      </w:pPr>
    </w:p>
    <w:p w14:paraId="23F6C44B" w14:textId="77777777" w:rsidR="00CA7222" w:rsidRPr="00D96573" w:rsidRDefault="00CA7222" w:rsidP="00CA7222">
      <w:pPr>
        <w:shd w:val="clear" w:color="auto" w:fill="FFFFFF"/>
        <w:spacing w:after="0" w:line="288" w:lineRule="atLeast"/>
        <w:jc w:val="both"/>
        <w:outlineLvl w:val="2"/>
        <w:rPr>
          <w:rFonts w:ascii="Arial" w:eastAsia="Times New Roman" w:hAnsi="Arial" w:cs="Arial"/>
          <w:b/>
          <w:bCs/>
          <w:color w:val="002157"/>
          <w:sz w:val="24"/>
          <w:szCs w:val="24"/>
          <w:lang w:eastAsia="pl-PL"/>
        </w:rPr>
      </w:pPr>
      <w:r>
        <w:rPr>
          <w:rFonts w:ascii="Arial" w:eastAsia="Times New Roman" w:hAnsi="Arial" w:cs="Arial"/>
          <w:b/>
          <w:bCs/>
          <w:color w:val="002157"/>
          <w:sz w:val="24"/>
          <w:szCs w:val="24"/>
          <w:lang w:eastAsia="pl-PL"/>
        </w:rPr>
        <w:t>Daty publikacji i aktualizacji:</w:t>
      </w:r>
    </w:p>
    <w:p w14:paraId="4CD549E3" w14:textId="4E48B6AB" w:rsidR="00CA7222" w:rsidRPr="00D96573" w:rsidRDefault="00CA7222" w:rsidP="00CA7222">
      <w:pPr>
        <w:shd w:val="clear" w:color="auto" w:fill="FFFFFF"/>
        <w:spacing w:after="0" w:line="276" w:lineRule="auto"/>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 xml:space="preserve">Data publikacji </w:t>
      </w:r>
      <w:r w:rsidR="00941A3C">
        <w:rPr>
          <w:rFonts w:ascii="Arial" w:eastAsia="Times New Roman" w:hAnsi="Arial" w:cs="Arial"/>
          <w:color w:val="000000"/>
          <w:sz w:val="24"/>
          <w:szCs w:val="24"/>
          <w:lang w:eastAsia="pl-PL"/>
        </w:rPr>
        <w:t>strony internetowej: 20</w:t>
      </w:r>
      <w:r w:rsidR="004D5977">
        <w:rPr>
          <w:rFonts w:ascii="Arial" w:eastAsia="Times New Roman" w:hAnsi="Arial" w:cs="Arial"/>
          <w:color w:val="000000"/>
          <w:sz w:val="24"/>
          <w:szCs w:val="24"/>
          <w:lang w:eastAsia="pl-PL"/>
        </w:rPr>
        <w:t>07</w:t>
      </w:r>
      <w:r w:rsidR="00941A3C">
        <w:rPr>
          <w:rFonts w:ascii="Arial" w:eastAsia="Times New Roman" w:hAnsi="Arial" w:cs="Arial"/>
          <w:color w:val="000000"/>
          <w:sz w:val="24"/>
          <w:szCs w:val="24"/>
          <w:lang w:eastAsia="pl-PL"/>
        </w:rPr>
        <w:t>-09-21</w:t>
      </w:r>
      <w:r w:rsidRPr="00D96573">
        <w:rPr>
          <w:rFonts w:ascii="Arial" w:eastAsia="Times New Roman" w:hAnsi="Arial" w:cs="Arial"/>
          <w:color w:val="000000"/>
          <w:sz w:val="24"/>
          <w:szCs w:val="24"/>
          <w:lang w:eastAsia="pl-PL"/>
        </w:rPr>
        <w:br/>
        <w:t xml:space="preserve">Data ostatniej istotnej </w:t>
      </w:r>
      <w:r w:rsidR="00735E2A">
        <w:rPr>
          <w:rFonts w:ascii="Arial" w:eastAsia="Times New Roman" w:hAnsi="Arial" w:cs="Arial"/>
          <w:color w:val="000000"/>
          <w:sz w:val="24"/>
          <w:szCs w:val="24"/>
          <w:lang w:eastAsia="pl-PL"/>
        </w:rPr>
        <w:t>aktualizacji: 2023-03-28</w:t>
      </w:r>
    </w:p>
    <w:p w14:paraId="2D805EBC" w14:textId="77777777" w:rsidR="00CA7222" w:rsidRDefault="00CA7222" w:rsidP="00CA7222">
      <w:pPr>
        <w:shd w:val="clear" w:color="auto" w:fill="FFFFFF"/>
        <w:spacing w:after="0" w:line="240" w:lineRule="auto"/>
        <w:jc w:val="both"/>
        <w:rPr>
          <w:rFonts w:ascii="Arial" w:eastAsia="Times New Roman" w:hAnsi="Arial" w:cs="Arial"/>
          <w:color w:val="000000"/>
          <w:sz w:val="24"/>
          <w:szCs w:val="24"/>
          <w:lang w:eastAsia="pl-PL"/>
        </w:rPr>
      </w:pPr>
    </w:p>
    <w:p w14:paraId="59A05171" w14:textId="77777777" w:rsidR="00B761C1" w:rsidRDefault="00D96573" w:rsidP="00B761C1">
      <w:pPr>
        <w:shd w:val="clear" w:color="auto" w:fill="FFFFFF"/>
        <w:spacing w:after="0" w:line="276" w:lineRule="auto"/>
        <w:ind w:left="15"/>
        <w:jc w:val="both"/>
        <w:rPr>
          <w:rFonts w:ascii="Arial" w:eastAsia="Times New Roman" w:hAnsi="Arial" w:cs="Arial"/>
          <w:color w:val="000000"/>
          <w:sz w:val="24"/>
          <w:szCs w:val="24"/>
          <w:lang w:eastAsia="pl-PL"/>
        </w:rPr>
      </w:pPr>
      <w:r w:rsidRPr="00C50F09">
        <w:rPr>
          <w:rFonts w:ascii="Arial" w:eastAsia="Times New Roman" w:hAnsi="Arial" w:cs="Arial"/>
          <w:b/>
          <w:bCs/>
          <w:color w:val="002157"/>
          <w:sz w:val="24"/>
          <w:szCs w:val="24"/>
          <w:lang w:eastAsia="pl-PL"/>
        </w:rPr>
        <w:t>Ułatw</w:t>
      </w:r>
      <w:r w:rsidR="00C50F09">
        <w:rPr>
          <w:rFonts w:ascii="Arial" w:eastAsia="Times New Roman" w:hAnsi="Arial" w:cs="Arial"/>
          <w:b/>
          <w:bCs/>
          <w:color w:val="002157"/>
          <w:sz w:val="24"/>
          <w:szCs w:val="24"/>
          <w:lang w:eastAsia="pl-PL"/>
        </w:rPr>
        <w:t>ienia na stronie internetowej:</w:t>
      </w:r>
    </w:p>
    <w:p w14:paraId="7661307E" w14:textId="51A1FF75" w:rsidR="00D96573" w:rsidRPr="00D96573" w:rsidRDefault="00B761C1" w:rsidP="00B761C1">
      <w:pPr>
        <w:shd w:val="clear" w:color="auto" w:fill="FFFFFF"/>
        <w:spacing w:after="0" w:line="276" w:lineRule="auto"/>
        <w:ind w:left="15"/>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Strona </w:t>
      </w:r>
      <w:r w:rsidR="00C50F09">
        <w:rPr>
          <w:rFonts w:ascii="Arial" w:eastAsia="Times New Roman" w:hAnsi="Arial" w:cs="Arial"/>
          <w:color w:val="000000"/>
          <w:sz w:val="24"/>
          <w:szCs w:val="24"/>
          <w:lang w:eastAsia="pl-PL"/>
        </w:rPr>
        <w:t xml:space="preserve">internetowa </w:t>
      </w:r>
      <w:hyperlink r:id="rId6" w:history="1">
        <w:r w:rsidR="003826C5" w:rsidRPr="00557364">
          <w:rPr>
            <w:rStyle w:val="Hipercze"/>
            <w:rFonts w:ascii="Arial" w:eastAsia="Times New Roman" w:hAnsi="Arial" w:cs="Arial"/>
            <w:sz w:val="24"/>
            <w:szCs w:val="24"/>
            <w:lang w:eastAsia="pl-PL"/>
          </w:rPr>
          <w:t>www.bursakrosno.pl</w:t>
        </w:r>
      </w:hyperlink>
      <w:r w:rsidR="00C50F09">
        <w:rPr>
          <w:rFonts w:ascii="Arial" w:eastAsia="Times New Roman" w:hAnsi="Arial" w:cs="Arial"/>
          <w:color w:val="000000"/>
          <w:sz w:val="24"/>
          <w:szCs w:val="24"/>
          <w:lang w:eastAsia="pl-PL"/>
        </w:rPr>
        <w:t xml:space="preserve"> posiada </w:t>
      </w:r>
      <w:r w:rsidR="00D96573" w:rsidRPr="00D96573">
        <w:rPr>
          <w:rFonts w:ascii="Arial" w:eastAsia="Times New Roman" w:hAnsi="Arial" w:cs="Arial"/>
          <w:color w:val="000000"/>
          <w:sz w:val="24"/>
          <w:szCs w:val="24"/>
          <w:lang w:eastAsia="pl-PL"/>
        </w:rPr>
        <w:t>następujące ułatwienia:</w:t>
      </w:r>
    </w:p>
    <w:p w14:paraId="098E46D1" w14:textId="77777777" w:rsidR="00672182" w:rsidRDefault="00D96573" w:rsidP="00672182">
      <w:pPr>
        <w:numPr>
          <w:ilvl w:val="0"/>
          <w:numId w:val="2"/>
        </w:numPr>
        <w:shd w:val="clear" w:color="auto" w:fill="FFFFFF"/>
        <w:spacing w:after="0" w:line="276" w:lineRule="auto"/>
        <w:ind w:left="375"/>
        <w:jc w:val="both"/>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podwyższ</w:t>
      </w:r>
      <w:r w:rsidR="00B761C1">
        <w:rPr>
          <w:rFonts w:ascii="Arial" w:eastAsia="Times New Roman" w:hAnsi="Arial" w:cs="Arial"/>
          <w:color w:val="000000"/>
          <w:sz w:val="24"/>
          <w:szCs w:val="24"/>
          <w:lang w:eastAsia="pl-PL"/>
        </w:rPr>
        <w:t>ony kontrast (</w:t>
      </w:r>
      <w:r w:rsidR="00BC44F6">
        <w:rPr>
          <w:rFonts w:ascii="Arial" w:eastAsia="Times New Roman" w:hAnsi="Arial" w:cs="Arial"/>
          <w:color w:val="000000"/>
          <w:sz w:val="24"/>
          <w:szCs w:val="24"/>
          <w:lang w:eastAsia="pl-PL"/>
        </w:rPr>
        <w:t>j</w:t>
      </w:r>
      <w:r w:rsidR="00672182">
        <w:rPr>
          <w:rFonts w:ascii="Arial" w:eastAsia="Times New Roman" w:hAnsi="Arial" w:cs="Arial"/>
          <w:color w:val="000000"/>
          <w:sz w:val="24"/>
          <w:szCs w:val="24"/>
          <w:lang w:eastAsia="pl-PL"/>
        </w:rPr>
        <w:t xml:space="preserve">asne </w:t>
      </w:r>
      <w:r w:rsidR="00B761C1">
        <w:rPr>
          <w:rFonts w:ascii="Arial" w:eastAsia="Times New Roman" w:hAnsi="Arial" w:cs="Arial"/>
          <w:color w:val="000000"/>
          <w:sz w:val="24"/>
          <w:szCs w:val="24"/>
          <w:lang w:eastAsia="pl-PL"/>
        </w:rPr>
        <w:t xml:space="preserve">tło, </w:t>
      </w:r>
      <w:r w:rsidR="00672182">
        <w:rPr>
          <w:rFonts w:ascii="Arial" w:eastAsia="Times New Roman" w:hAnsi="Arial" w:cs="Arial"/>
          <w:color w:val="000000"/>
          <w:sz w:val="24"/>
          <w:szCs w:val="24"/>
          <w:lang w:eastAsia="pl-PL"/>
        </w:rPr>
        <w:t>czytelne litery)</w:t>
      </w:r>
    </w:p>
    <w:p w14:paraId="323F68EA" w14:textId="77777777" w:rsidR="00BC44F6" w:rsidRPr="00672182" w:rsidRDefault="00BC44F6" w:rsidP="00672182">
      <w:pPr>
        <w:numPr>
          <w:ilvl w:val="0"/>
          <w:numId w:val="2"/>
        </w:numPr>
        <w:shd w:val="clear" w:color="auto" w:fill="FFFFFF"/>
        <w:spacing w:after="0" w:line="276" w:lineRule="auto"/>
        <w:ind w:left="375"/>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możliwość zmiany kontrastu, koloru </w:t>
      </w:r>
    </w:p>
    <w:p w14:paraId="45A89A32" w14:textId="77777777" w:rsidR="00D96573" w:rsidRPr="00D96573" w:rsidRDefault="00D96573" w:rsidP="00B761C1">
      <w:pPr>
        <w:numPr>
          <w:ilvl w:val="0"/>
          <w:numId w:val="2"/>
        </w:numPr>
        <w:shd w:val="clear" w:color="auto" w:fill="FFFFFF"/>
        <w:spacing w:after="0" w:line="276" w:lineRule="auto"/>
        <w:ind w:left="375"/>
        <w:jc w:val="both"/>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możliwość powiększenia wielkości liter na stronie</w:t>
      </w:r>
    </w:p>
    <w:p w14:paraId="70304B0D" w14:textId="77777777" w:rsidR="00B761C1" w:rsidRDefault="002F4F98" w:rsidP="00BC44F6">
      <w:pPr>
        <w:numPr>
          <w:ilvl w:val="0"/>
          <w:numId w:val="2"/>
        </w:numPr>
        <w:shd w:val="clear" w:color="auto" w:fill="FFFFFF"/>
        <w:spacing w:after="0" w:line="270" w:lineRule="atLeast"/>
        <w:ind w:left="375"/>
        <w:jc w:val="both"/>
        <w:rPr>
          <w:rFonts w:ascii="Arial" w:eastAsia="Times New Roman" w:hAnsi="Arial" w:cs="Arial"/>
          <w:color w:val="000000"/>
          <w:sz w:val="24"/>
          <w:szCs w:val="24"/>
          <w:lang w:eastAsia="pl-PL"/>
        </w:rPr>
      </w:pPr>
      <w:r w:rsidRPr="002F4F98">
        <w:rPr>
          <w:rFonts w:ascii="Arial" w:eastAsia="Times New Roman" w:hAnsi="Arial" w:cs="Arial"/>
          <w:color w:val="000000"/>
          <w:sz w:val="24"/>
          <w:szCs w:val="24"/>
          <w:lang w:eastAsia="pl-PL"/>
        </w:rPr>
        <w:t>struktura nagłówków w artykułach;</w:t>
      </w:r>
    </w:p>
    <w:p w14:paraId="07BC183A" w14:textId="77777777" w:rsidR="00BC44F6" w:rsidRPr="00BC44F6" w:rsidRDefault="00BC44F6" w:rsidP="00BC44F6">
      <w:pPr>
        <w:shd w:val="clear" w:color="auto" w:fill="FFFFFF"/>
        <w:spacing w:after="0" w:line="270" w:lineRule="atLeast"/>
        <w:ind w:left="375"/>
        <w:jc w:val="both"/>
        <w:rPr>
          <w:rFonts w:ascii="Arial" w:eastAsia="Times New Roman" w:hAnsi="Arial" w:cs="Arial"/>
          <w:color w:val="000000"/>
          <w:sz w:val="24"/>
          <w:szCs w:val="24"/>
          <w:lang w:eastAsia="pl-PL"/>
        </w:rPr>
      </w:pPr>
    </w:p>
    <w:p w14:paraId="55FA2F21" w14:textId="77777777" w:rsidR="00D96573" w:rsidRPr="00D96573" w:rsidRDefault="00D96573" w:rsidP="002D0083">
      <w:pPr>
        <w:shd w:val="clear" w:color="auto" w:fill="FFFFFF"/>
        <w:spacing w:after="180" w:line="288" w:lineRule="atLeast"/>
        <w:jc w:val="both"/>
        <w:outlineLvl w:val="2"/>
        <w:rPr>
          <w:rFonts w:ascii="Arial" w:eastAsia="Times New Roman" w:hAnsi="Arial" w:cs="Arial"/>
          <w:b/>
          <w:bCs/>
          <w:color w:val="002157"/>
          <w:sz w:val="24"/>
          <w:szCs w:val="24"/>
          <w:lang w:eastAsia="pl-PL"/>
        </w:rPr>
      </w:pPr>
      <w:r w:rsidRPr="00D96573">
        <w:rPr>
          <w:rFonts w:ascii="Arial" w:eastAsia="Times New Roman" w:hAnsi="Arial" w:cs="Arial"/>
          <w:b/>
          <w:bCs/>
          <w:color w:val="002157"/>
          <w:sz w:val="24"/>
          <w:szCs w:val="24"/>
          <w:lang w:eastAsia="pl-PL"/>
        </w:rPr>
        <w:t>Data sporządzenia deklaracji</w:t>
      </w:r>
      <w:r w:rsidR="00B761C1">
        <w:rPr>
          <w:rFonts w:ascii="Arial" w:eastAsia="Times New Roman" w:hAnsi="Arial" w:cs="Arial"/>
          <w:b/>
          <w:bCs/>
          <w:color w:val="002157"/>
          <w:sz w:val="24"/>
          <w:szCs w:val="24"/>
          <w:lang w:eastAsia="pl-PL"/>
        </w:rPr>
        <w:t>:</w:t>
      </w:r>
    </w:p>
    <w:p w14:paraId="79EED875" w14:textId="46FAF5DB" w:rsidR="002D0083" w:rsidRPr="004D5977" w:rsidRDefault="00D96573" w:rsidP="002D0083">
      <w:pPr>
        <w:spacing w:after="0" w:line="240" w:lineRule="auto"/>
        <w:jc w:val="both"/>
        <w:rPr>
          <w:rFonts w:ascii="Times New Roman" w:eastAsia="Times New Roman" w:hAnsi="Times New Roman" w:cs="Times New Roman"/>
          <w:sz w:val="24"/>
          <w:szCs w:val="24"/>
          <w:lang w:eastAsia="pl-PL"/>
        </w:rPr>
      </w:pPr>
      <w:r w:rsidRPr="004D5977">
        <w:rPr>
          <w:rFonts w:ascii="Arial" w:eastAsia="Times New Roman" w:hAnsi="Arial" w:cs="Arial"/>
          <w:sz w:val="24"/>
          <w:szCs w:val="24"/>
          <w:lang w:eastAsia="pl-PL"/>
        </w:rPr>
        <w:t>Deklar</w:t>
      </w:r>
      <w:r w:rsidR="00C50F09" w:rsidRPr="004D5977">
        <w:rPr>
          <w:rFonts w:ascii="Arial" w:eastAsia="Times New Roman" w:hAnsi="Arial" w:cs="Arial"/>
          <w:sz w:val="24"/>
          <w:szCs w:val="24"/>
          <w:lang w:eastAsia="pl-PL"/>
        </w:rPr>
        <w:t>ację sporządzono dnia 2020-</w:t>
      </w:r>
      <w:r w:rsidR="0041572F" w:rsidRPr="004D5977">
        <w:rPr>
          <w:rFonts w:ascii="Arial" w:eastAsia="Times New Roman" w:hAnsi="Arial" w:cs="Arial"/>
          <w:sz w:val="24"/>
          <w:szCs w:val="24"/>
          <w:lang w:eastAsia="pl-PL"/>
        </w:rPr>
        <w:t>09-2</w:t>
      </w:r>
      <w:r w:rsidR="00511745" w:rsidRPr="004D5977">
        <w:rPr>
          <w:rFonts w:ascii="Arial" w:eastAsia="Times New Roman" w:hAnsi="Arial" w:cs="Arial"/>
          <w:sz w:val="24"/>
          <w:szCs w:val="24"/>
          <w:lang w:eastAsia="pl-PL"/>
        </w:rPr>
        <w:t>1</w:t>
      </w:r>
      <w:r w:rsidR="0041572F" w:rsidRPr="004D5977">
        <w:rPr>
          <w:rFonts w:ascii="Arial" w:eastAsia="Times New Roman" w:hAnsi="Arial" w:cs="Arial"/>
          <w:sz w:val="24"/>
          <w:szCs w:val="24"/>
          <w:lang w:eastAsia="pl-PL"/>
        </w:rPr>
        <w:t xml:space="preserve"> </w:t>
      </w:r>
      <w:r w:rsidRPr="004D5977">
        <w:rPr>
          <w:rFonts w:ascii="Arial" w:eastAsia="Times New Roman" w:hAnsi="Arial" w:cs="Arial"/>
          <w:sz w:val="24"/>
          <w:szCs w:val="24"/>
          <w:lang w:eastAsia="pl-PL"/>
        </w:rPr>
        <w:t>na podstawie samooceny przeprow</w:t>
      </w:r>
      <w:r w:rsidR="0041572F" w:rsidRPr="004D5977">
        <w:rPr>
          <w:rFonts w:ascii="Arial" w:eastAsia="Times New Roman" w:hAnsi="Arial" w:cs="Arial"/>
          <w:sz w:val="24"/>
          <w:szCs w:val="24"/>
          <w:lang w:eastAsia="pl-PL"/>
        </w:rPr>
        <w:t>adzonej przez podmiot publiczny</w:t>
      </w:r>
      <w:r w:rsidR="002D0083" w:rsidRPr="004D5977">
        <w:rPr>
          <w:rFonts w:ascii="Arial" w:eastAsia="Times New Roman" w:hAnsi="Arial" w:cs="Arial"/>
          <w:sz w:val="24"/>
          <w:szCs w:val="24"/>
          <w:lang w:eastAsia="pl-PL"/>
        </w:rPr>
        <w:t xml:space="preserve"> oraz skorzystano z dostępnego narzędzia do oceny strony: </w:t>
      </w:r>
      <w:bookmarkStart w:id="0" w:name="_Hlk58435192"/>
      <w:r w:rsidR="0042365A" w:rsidRPr="004D5977">
        <w:fldChar w:fldCharType="begin"/>
      </w:r>
      <w:r w:rsidR="0042365A" w:rsidRPr="004D5977">
        <w:instrText xml:space="preserve"> HYPERLINK "http://checkers.eiii.eu/" </w:instrText>
      </w:r>
      <w:r w:rsidR="0042365A" w:rsidRPr="004D5977">
        <w:fldChar w:fldCharType="separate"/>
      </w:r>
      <w:r w:rsidR="002D0083" w:rsidRPr="004D5977">
        <w:rPr>
          <w:rStyle w:val="Hipercze"/>
          <w:rFonts w:ascii="Arial" w:eastAsia="Times New Roman" w:hAnsi="Arial" w:cs="Arial"/>
          <w:color w:val="auto"/>
          <w:sz w:val="24"/>
          <w:szCs w:val="24"/>
          <w:bdr w:val="none" w:sz="0" w:space="0" w:color="auto" w:frame="1"/>
          <w:lang w:eastAsia="pl-PL"/>
        </w:rPr>
        <w:t>Test – European Internet Inclusion Initiative</w:t>
      </w:r>
      <w:r w:rsidR="0042365A" w:rsidRPr="004D5977">
        <w:rPr>
          <w:rStyle w:val="Hipercze"/>
          <w:rFonts w:ascii="Arial" w:eastAsia="Times New Roman" w:hAnsi="Arial" w:cs="Arial"/>
          <w:color w:val="auto"/>
          <w:sz w:val="24"/>
          <w:szCs w:val="24"/>
          <w:bdr w:val="none" w:sz="0" w:space="0" w:color="auto" w:frame="1"/>
          <w:lang w:eastAsia="pl-PL"/>
        </w:rPr>
        <w:fldChar w:fldCharType="end"/>
      </w:r>
      <w:r w:rsidR="002D0083" w:rsidRPr="004D5977">
        <w:rPr>
          <w:rFonts w:ascii="Arial" w:eastAsia="Times New Roman" w:hAnsi="Arial" w:cs="Arial"/>
          <w:sz w:val="24"/>
          <w:szCs w:val="24"/>
          <w:bdr w:val="none" w:sz="0" w:space="0" w:color="auto" w:frame="1"/>
          <w:lang w:eastAsia="pl-PL"/>
        </w:rPr>
        <w:t>,</w:t>
      </w:r>
      <w:r w:rsidR="002D0083" w:rsidRPr="004D5977">
        <w:rPr>
          <w:rFonts w:ascii="Arial" w:eastAsia="Times New Roman" w:hAnsi="Arial" w:cs="Arial"/>
          <w:sz w:val="24"/>
          <w:szCs w:val="24"/>
          <w:lang w:eastAsia="pl-PL"/>
        </w:rPr>
        <w:t xml:space="preserve"> z którego wynika, że strona internetowa </w:t>
      </w:r>
      <w:hyperlink r:id="rId7" w:history="1">
        <w:r w:rsidR="004D5977" w:rsidRPr="004D5977">
          <w:rPr>
            <w:rStyle w:val="Hipercze"/>
            <w:rFonts w:ascii="Arial" w:eastAsia="Times New Roman" w:hAnsi="Arial" w:cs="Arial"/>
            <w:color w:val="auto"/>
            <w:sz w:val="24"/>
            <w:szCs w:val="24"/>
            <w:lang w:eastAsia="pl-PL"/>
          </w:rPr>
          <w:t>www.bursakrosno.pl</w:t>
        </w:r>
      </w:hyperlink>
      <w:r w:rsidR="002D0083" w:rsidRPr="004D5977">
        <w:rPr>
          <w:rFonts w:ascii="Arial" w:eastAsia="Times New Roman" w:hAnsi="Arial" w:cs="Arial"/>
          <w:sz w:val="24"/>
          <w:szCs w:val="24"/>
          <w:lang w:eastAsia="pl-PL"/>
        </w:rPr>
        <w:t> spełnia wymagania w 9</w:t>
      </w:r>
      <w:r w:rsidR="003826C5" w:rsidRPr="004D5977">
        <w:rPr>
          <w:rFonts w:ascii="Arial" w:eastAsia="Times New Roman" w:hAnsi="Arial" w:cs="Arial"/>
          <w:sz w:val="24"/>
          <w:szCs w:val="24"/>
          <w:lang w:eastAsia="pl-PL"/>
        </w:rPr>
        <w:t>9</w:t>
      </w:r>
      <w:r w:rsidR="002D0083" w:rsidRPr="004D5977">
        <w:rPr>
          <w:rFonts w:ascii="Arial" w:eastAsia="Times New Roman" w:hAnsi="Arial" w:cs="Arial"/>
          <w:sz w:val="24"/>
          <w:szCs w:val="24"/>
          <w:lang w:eastAsia="pl-PL"/>
        </w:rPr>
        <w:t>,</w:t>
      </w:r>
      <w:r w:rsidR="003826C5" w:rsidRPr="004D5977">
        <w:rPr>
          <w:rFonts w:ascii="Arial" w:eastAsia="Times New Roman" w:hAnsi="Arial" w:cs="Arial"/>
          <w:sz w:val="24"/>
          <w:szCs w:val="24"/>
          <w:lang w:eastAsia="pl-PL"/>
        </w:rPr>
        <w:t>82</w:t>
      </w:r>
      <w:r w:rsidR="002D0083" w:rsidRPr="004D5977">
        <w:rPr>
          <w:rFonts w:ascii="Arial" w:eastAsia="Times New Roman" w:hAnsi="Arial" w:cs="Arial"/>
          <w:sz w:val="24"/>
          <w:szCs w:val="24"/>
          <w:lang w:eastAsia="pl-PL"/>
        </w:rPr>
        <w:t xml:space="preserve"> %</w:t>
      </w:r>
      <w:bookmarkEnd w:id="0"/>
      <w:r w:rsidR="002D0083" w:rsidRPr="004D5977">
        <w:rPr>
          <w:rFonts w:ascii="Arial" w:eastAsia="Times New Roman" w:hAnsi="Arial" w:cs="Arial"/>
          <w:sz w:val="24"/>
          <w:szCs w:val="24"/>
          <w:lang w:eastAsia="pl-PL"/>
        </w:rPr>
        <w:t>.</w:t>
      </w:r>
      <w:r w:rsidR="002D0083" w:rsidRPr="004D5977">
        <w:rPr>
          <w:rFonts w:ascii="Times New Roman" w:eastAsia="Times New Roman" w:hAnsi="Times New Roman" w:cs="Times New Roman"/>
          <w:sz w:val="24"/>
          <w:szCs w:val="24"/>
          <w:lang w:eastAsia="pl-PL"/>
        </w:rPr>
        <w:t xml:space="preserve"> </w:t>
      </w:r>
      <w:r w:rsidR="002D0083" w:rsidRPr="004D5977">
        <w:rPr>
          <w:rFonts w:ascii="Arial" w:eastAsia="Times New Roman" w:hAnsi="Arial" w:cs="Arial"/>
          <w:sz w:val="24"/>
          <w:szCs w:val="24"/>
          <w:lang w:eastAsia="pl-PL"/>
        </w:rPr>
        <w:t>(Należy pamiętać, że automatyczny wynik opiera się na testach przeprowadzanych automatycznie. Około 20% możliwych testów można zautomatyzować, a narzędzie obejmuje część tych testów. Wynik z testów użytkowników opiera się na ograniczonym zestawie pytań i nie obejmuje również wszystkich możliwych testów</w:t>
      </w:r>
      <w:r w:rsidR="002D0083" w:rsidRPr="004D5977">
        <w:rPr>
          <w:rFonts w:ascii="Arial" w:eastAsia="Times New Roman" w:hAnsi="Arial" w:cs="Arial"/>
          <w:sz w:val="21"/>
          <w:szCs w:val="21"/>
          <w:lang w:eastAsia="pl-PL"/>
        </w:rPr>
        <w:t xml:space="preserve">. </w:t>
      </w:r>
      <w:r w:rsidR="002D0083" w:rsidRPr="004D5977">
        <w:rPr>
          <w:rFonts w:ascii="Arial" w:eastAsia="Times New Roman" w:hAnsi="Arial" w:cs="Arial"/>
          <w:sz w:val="24"/>
          <w:szCs w:val="24"/>
          <w:lang w:eastAsia="pl-PL"/>
        </w:rPr>
        <w:t>Dlatego oceniane strony mogą zawierać bariery niezgłoszone przez żadne z narzędzi).</w:t>
      </w:r>
    </w:p>
    <w:p w14:paraId="5AF2E7AE" w14:textId="77777777" w:rsidR="00D96573" w:rsidRPr="002D0083" w:rsidRDefault="00D96573" w:rsidP="00D96573">
      <w:pPr>
        <w:shd w:val="clear" w:color="auto" w:fill="FFFFFF"/>
        <w:spacing w:after="180" w:line="240" w:lineRule="auto"/>
        <w:jc w:val="both"/>
        <w:rPr>
          <w:rFonts w:ascii="Arial" w:eastAsia="Times New Roman" w:hAnsi="Arial" w:cs="Arial"/>
          <w:color w:val="000000"/>
          <w:sz w:val="24"/>
          <w:szCs w:val="24"/>
          <w:lang w:eastAsia="pl-PL"/>
        </w:rPr>
      </w:pPr>
    </w:p>
    <w:p w14:paraId="33AEDCB2" w14:textId="77777777" w:rsidR="00D96573" w:rsidRPr="00D96573" w:rsidRDefault="00D96573" w:rsidP="00D96573">
      <w:pPr>
        <w:shd w:val="clear" w:color="auto" w:fill="FFFFFF"/>
        <w:spacing w:after="180" w:line="288" w:lineRule="atLeast"/>
        <w:jc w:val="both"/>
        <w:outlineLvl w:val="2"/>
        <w:rPr>
          <w:rFonts w:ascii="Arial" w:eastAsia="Times New Roman" w:hAnsi="Arial" w:cs="Arial"/>
          <w:b/>
          <w:bCs/>
          <w:color w:val="002157"/>
          <w:sz w:val="24"/>
          <w:szCs w:val="24"/>
          <w:lang w:eastAsia="pl-PL"/>
        </w:rPr>
      </w:pPr>
      <w:r w:rsidRPr="00D96573">
        <w:rPr>
          <w:rFonts w:ascii="Arial" w:eastAsia="Times New Roman" w:hAnsi="Arial" w:cs="Arial"/>
          <w:b/>
          <w:bCs/>
          <w:color w:val="002157"/>
          <w:sz w:val="24"/>
          <w:szCs w:val="24"/>
          <w:lang w:eastAsia="pl-PL"/>
        </w:rPr>
        <w:t>Skróty klawiaturowe</w:t>
      </w:r>
      <w:r w:rsidR="0002752E">
        <w:rPr>
          <w:rFonts w:ascii="Arial" w:eastAsia="Times New Roman" w:hAnsi="Arial" w:cs="Arial"/>
          <w:b/>
          <w:bCs/>
          <w:color w:val="002157"/>
          <w:sz w:val="24"/>
          <w:szCs w:val="24"/>
          <w:lang w:eastAsia="pl-PL"/>
        </w:rPr>
        <w:t>:</w:t>
      </w:r>
    </w:p>
    <w:p w14:paraId="56557460" w14:textId="77777777" w:rsidR="002E51BC" w:rsidRPr="004D5977" w:rsidRDefault="00D96573" w:rsidP="00613411">
      <w:pPr>
        <w:shd w:val="clear" w:color="auto" w:fill="FFFFFF"/>
        <w:spacing w:after="150" w:line="240" w:lineRule="auto"/>
        <w:jc w:val="both"/>
        <w:rPr>
          <w:rFonts w:ascii="Arial" w:eastAsia="Times New Roman" w:hAnsi="Arial" w:cs="Arial"/>
          <w:sz w:val="24"/>
          <w:szCs w:val="24"/>
          <w:lang w:eastAsia="pl-PL"/>
        </w:rPr>
      </w:pPr>
      <w:r w:rsidRPr="004D5977">
        <w:rPr>
          <w:rFonts w:ascii="Arial" w:eastAsia="Times New Roman" w:hAnsi="Arial" w:cs="Arial"/>
          <w:sz w:val="24"/>
          <w:szCs w:val="24"/>
          <w:lang w:eastAsia="pl-PL"/>
        </w:rPr>
        <w:t>Na stronie internetowej można używać standardowych skrótów klawiaturowych przeglądarki.</w:t>
      </w:r>
      <w:r w:rsidR="002E51BC" w:rsidRPr="004D5977">
        <w:rPr>
          <w:rFonts w:ascii="Arial" w:eastAsia="Times New Roman" w:hAnsi="Arial" w:cs="Arial"/>
          <w:sz w:val="21"/>
          <w:szCs w:val="21"/>
          <w:lang w:eastAsia="pl-PL"/>
        </w:rPr>
        <w:t xml:space="preserve"> </w:t>
      </w:r>
      <w:r w:rsidR="00073DC9" w:rsidRPr="004D5977">
        <w:rPr>
          <w:rFonts w:ascii="Arial" w:eastAsia="Times New Roman" w:hAnsi="Arial" w:cs="Arial"/>
          <w:sz w:val="24"/>
          <w:szCs w:val="24"/>
          <w:lang w:eastAsia="pl-PL"/>
        </w:rPr>
        <w:t>W</w:t>
      </w:r>
      <w:r w:rsidR="002E51BC" w:rsidRPr="004D5977">
        <w:rPr>
          <w:rFonts w:ascii="Arial" w:eastAsia="Times New Roman" w:hAnsi="Arial" w:cs="Arial"/>
          <w:sz w:val="24"/>
          <w:szCs w:val="24"/>
          <w:lang w:eastAsia="pl-PL"/>
        </w:rPr>
        <w:t>ersja strony obsługuje następujące skróty klawiszowe:</w:t>
      </w:r>
    </w:p>
    <w:p w14:paraId="275E6D4E" w14:textId="77777777" w:rsidR="002E51BC" w:rsidRPr="004D5977" w:rsidRDefault="002E51BC" w:rsidP="002E51BC">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pl-PL"/>
        </w:rPr>
      </w:pPr>
      <w:r w:rsidRPr="004D5977">
        <w:rPr>
          <w:rFonts w:ascii="Arial" w:eastAsia="Times New Roman" w:hAnsi="Arial" w:cs="Arial"/>
          <w:sz w:val="24"/>
          <w:szCs w:val="24"/>
          <w:lang w:eastAsia="pl-PL"/>
        </w:rPr>
        <w:lastRenderedPageBreak/>
        <w:t>TAB - przejście do kolejnego elementu</w:t>
      </w:r>
    </w:p>
    <w:p w14:paraId="6C94086C" w14:textId="77777777" w:rsidR="002E51BC" w:rsidRPr="004D5977" w:rsidRDefault="002E51BC" w:rsidP="002E51BC">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pl-PL"/>
        </w:rPr>
      </w:pPr>
      <w:r w:rsidRPr="004D5977">
        <w:rPr>
          <w:rFonts w:ascii="Arial" w:eastAsia="Times New Roman" w:hAnsi="Arial" w:cs="Arial"/>
          <w:sz w:val="24"/>
          <w:szCs w:val="24"/>
          <w:lang w:eastAsia="pl-PL"/>
        </w:rPr>
        <w:t>SHIFT + TAB - przejście do poprzedniego elementu</w:t>
      </w:r>
    </w:p>
    <w:p w14:paraId="06141531" w14:textId="77777777" w:rsidR="002E51BC" w:rsidRPr="004D5977" w:rsidRDefault="00BC44F6" w:rsidP="00073DC9">
      <w:pPr>
        <w:numPr>
          <w:ilvl w:val="0"/>
          <w:numId w:val="5"/>
        </w:numPr>
        <w:shd w:val="clear" w:color="auto" w:fill="FFFFFF"/>
        <w:spacing w:before="100" w:beforeAutospacing="1" w:after="100" w:afterAutospacing="1" w:line="240" w:lineRule="auto"/>
        <w:rPr>
          <w:rFonts w:ascii="Arial" w:eastAsia="Times New Roman" w:hAnsi="Arial" w:cs="Arial"/>
          <w:sz w:val="24"/>
          <w:szCs w:val="24"/>
          <w:lang w:eastAsia="pl-PL"/>
        </w:rPr>
      </w:pPr>
      <w:r w:rsidRPr="004D5977">
        <w:rPr>
          <w:rFonts w:ascii="Arial" w:eastAsia="Times New Roman" w:hAnsi="Arial" w:cs="Arial"/>
          <w:sz w:val="24"/>
          <w:szCs w:val="24"/>
          <w:lang w:eastAsia="pl-PL"/>
        </w:rPr>
        <w:t>CTRL</w:t>
      </w:r>
      <w:r w:rsidR="00073DC9" w:rsidRPr="004D5977">
        <w:rPr>
          <w:rFonts w:ascii="Arial" w:eastAsia="Times New Roman" w:hAnsi="Arial" w:cs="Arial"/>
          <w:sz w:val="24"/>
          <w:szCs w:val="24"/>
          <w:lang w:eastAsia="pl-PL"/>
        </w:rPr>
        <w:t xml:space="preserve"> </w:t>
      </w:r>
      <w:r w:rsidRPr="004D5977">
        <w:rPr>
          <w:rFonts w:ascii="Arial" w:eastAsia="Times New Roman" w:hAnsi="Arial" w:cs="Arial"/>
          <w:sz w:val="24"/>
          <w:szCs w:val="24"/>
          <w:lang w:eastAsia="pl-PL"/>
        </w:rPr>
        <w:t>+</w:t>
      </w:r>
      <w:r w:rsidR="00073DC9" w:rsidRPr="004D5977">
        <w:rPr>
          <w:rFonts w:ascii="Arial" w:eastAsia="Times New Roman" w:hAnsi="Arial" w:cs="Arial"/>
          <w:sz w:val="24"/>
          <w:szCs w:val="24"/>
          <w:lang w:eastAsia="pl-PL"/>
        </w:rPr>
        <w:t xml:space="preserve"> </w:t>
      </w:r>
      <w:r w:rsidRPr="004D5977">
        <w:rPr>
          <w:rFonts w:ascii="Arial" w:eastAsia="Times New Roman" w:hAnsi="Arial" w:cs="Arial"/>
          <w:sz w:val="24"/>
          <w:szCs w:val="24"/>
          <w:lang w:eastAsia="pl-PL"/>
        </w:rPr>
        <w:t>F</w:t>
      </w:r>
      <w:r w:rsidR="00073DC9" w:rsidRPr="004D5977">
        <w:rPr>
          <w:rFonts w:ascii="Arial" w:eastAsia="Times New Roman" w:hAnsi="Arial" w:cs="Arial"/>
          <w:sz w:val="24"/>
          <w:szCs w:val="24"/>
          <w:lang w:eastAsia="pl-PL"/>
        </w:rPr>
        <w:t xml:space="preserve"> – przejście do wyszukiwarki</w:t>
      </w:r>
    </w:p>
    <w:p w14:paraId="4B7DB950" w14:textId="77777777" w:rsidR="0002752E" w:rsidRDefault="0002752E" w:rsidP="0002752E">
      <w:pPr>
        <w:shd w:val="clear" w:color="auto" w:fill="FFFFFF"/>
        <w:spacing w:after="100" w:afterAutospacing="1" w:line="240" w:lineRule="auto"/>
        <w:outlineLvl w:val="2"/>
        <w:rPr>
          <w:rFonts w:ascii="Arial" w:eastAsia="Times New Roman" w:hAnsi="Arial" w:cs="Arial"/>
          <w:b/>
          <w:bCs/>
          <w:color w:val="002157"/>
          <w:sz w:val="24"/>
          <w:szCs w:val="24"/>
          <w:lang w:eastAsia="pl-PL"/>
        </w:rPr>
      </w:pPr>
      <w:r w:rsidRPr="0002752E">
        <w:rPr>
          <w:rFonts w:ascii="Arial" w:eastAsia="Times New Roman" w:hAnsi="Arial" w:cs="Arial"/>
          <w:b/>
          <w:bCs/>
          <w:color w:val="002157"/>
          <w:sz w:val="24"/>
          <w:szCs w:val="24"/>
          <w:lang w:eastAsia="pl-PL"/>
        </w:rPr>
        <w:t>Dane teleadresowe podmiotu publicznego:</w:t>
      </w:r>
    </w:p>
    <w:p w14:paraId="313B1AF7" w14:textId="00953235" w:rsidR="0002752E" w:rsidRPr="00F52ACD" w:rsidRDefault="0002752E" w:rsidP="0002752E">
      <w:pPr>
        <w:shd w:val="clear" w:color="auto" w:fill="FFFFFF"/>
        <w:spacing w:after="0" w:line="240" w:lineRule="auto"/>
        <w:outlineLvl w:val="2"/>
        <w:rPr>
          <w:rFonts w:ascii="Arial" w:eastAsia="Times New Roman" w:hAnsi="Arial" w:cs="Arial"/>
          <w:sz w:val="27"/>
          <w:szCs w:val="27"/>
          <w:lang w:eastAsia="pl-PL"/>
        </w:rPr>
      </w:pPr>
      <w:r w:rsidRPr="00F52ACD">
        <w:rPr>
          <w:rFonts w:ascii="Arial" w:eastAsia="Times New Roman" w:hAnsi="Arial" w:cs="Arial"/>
          <w:bCs/>
          <w:sz w:val="24"/>
          <w:szCs w:val="24"/>
          <w:lang w:eastAsia="pl-PL"/>
        </w:rPr>
        <w:t>38-400 Krosno</w:t>
      </w:r>
      <w:r w:rsidRPr="00F52ACD">
        <w:rPr>
          <w:rFonts w:ascii="Arial" w:eastAsia="Times New Roman" w:hAnsi="Arial" w:cs="Arial"/>
          <w:sz w:val="24"/>
          <w:szCs w:val="24"/>
          <w:lang w:eastAsia="pl-PL"/>
        </w:rPr>
        <w:t xml:space="preserve">, ul. </w:t>
      </w:r>
      <w:r w:rsidR="003826C5" w:rsidRPr="00F52ACD">
        <w:rPr>
          <w:rFonts w:ascii="Arial" w:eastAsia="Times New Roman" w:hAnsi="Arial" w:cs="Arial"/>
          <w:sz w:val="24"/>
          <w:szCs w:val="24"/>
          <w:lang w:eastAsia="pl-PL"/>
        </w:rPr>
        <w:t>Bohaterów Westerplatte 20a</w:t>
      </w:r>
      <w:r w:rsidR="00D96E74">
        <w:rPr>
          <w:rFonts w:ascii="Arial" w:eastAsia="Times New Roman" w:hAnsi="Arial" w:cs="Arial"/>
          <w:sz w:val="24"/>
          <w:szCs w:val="24"/>
          <w:lang w:eastAsia="pl-PL"/>
        </w:rPr>
        <w:t xml:space="preserve"> </w:t>
      </w:r>
      <w:r w:rsidR="00D96E74">
        <w:rPr>
          <w:rFonts w:ascii="Arial" w:eastAsia="Times New Roman" w:hAnsi="Arial" w:cs="Arial"/>
          <w:sz w:val="24"/>
          <w:szCs w:val="24"/>
          <w:lang w:eastAsia="pl-PL"/>
        </w:rPr>
        <w:br/>
      </w:r>
      <w:r w:rsidR="00D96E74">
        <w:rPr>
          <w:rFonts w:ascii="Arial" w:eastAsia="Times New Roman" w:hAnsi="Arial" w:cs="Arial"/>
          <w:sz w:val="24"/>
          <w:szCs w:val="24"/>
          <w:lang w:eastAsia="pl-PL"/>
        </w:rPr>
        <w:tab/>
      </w:r>
      <w:r w:rsidR="00D96E74">
        <w:rPr>
          <w:rFonts w:ascii="Arial" w:eastAsia="Times New Roman" w:hAnsi="Arial" w:cs="Arial"/>
          <w:sz w:val="24"/>
          <w:szCs w:val="24"/>
          <w:lang w:eastAsia="pl-PL"/>
        </w:rPr>
        <w:tab/>
        <w:t xml:space="preserve">    ul. Czajkowskiego 49</w:t>
      </w:r>
    </w:p>
    <w:p w14:paraId="43863498" w14:textId="5874E6DC" w:rsidR="0002752E" w:rsidRPr="00FD7EDB" w:rsidRDefault="0002752E" w:rsidP="0002752E">
      <w:pPr>
        <w:shd w:val="clear" w:color="auto" w:fill="FFFFFF"/>
        <w:spacing w:after="0" w:line="240" w:lineRule="auto"/>
        <w:rPr>
          <w:rFonts w:ascii="Arial" w:eastAsia="Times New Roman" w:hAnsi="Arial" w:cs="Arial"/>
          <w:color w:val="333333"/>
          <w:sz w:val="24"/>
          <w:szCs w:val="24"/>
          <w:lang w:val="en-US" w:eastAsia="pl-PL"/>
        </w:rPr>
      </w:pPr>
      <w:r w:rsidRPr="00FD7EDB">
        <w:rPr>
          <w:rFonts w:ascii="Arial" w:eastAsia="Times New Roman" w:hAnsi="Arial" w:cs="Arial"/>
          <w:color w:val="333333"/>
          <w:sz w:val="24"/>
          <w:szCs w:val="24"/>
          <w:lang w:val="en-US" w:eastAsia="pl-PL"/>
        </w:rPr>
        <w:t>Tel.: 13 43</w:t>
      </w:r>
      <w:r w:rsidR="003826C5">
        <w:rPr>
          <w:rFonts w:ascii="Arial" w:eastAsia="Times New Roman" w:hAnsi="Arial" w:cs="Arial"/>
          <w:color w:val="333333"/>
          <w:sz w:val="24"/>
          <w:szCs w:val="24"/>
          <w:lang w:val="en-US" w:eastAsia="pl-PL"/>
        </w:rPr>
        <w:t> </w:t>
      </w:r>
      <w:r w:rsidRPr="00FD7EDB">
        <w:rPr>
          <w:rFonts w:ascii="Arial" w:eastAsia="Times New Roman" w:hAnsi="Arial" w:cs="Arial"/>
          <w:color w:val="333333"/>
          <w:sz w:val="24"/>
          <w:szCs w:val="24"/>
          <w:lang w:val="en-US" w:eastAsia="pl-PL"/>
        </w:rPr>
        <w:t>2</w:t>
      </w:r>
      <w:r w:rsidR="003826C5">
        <w:rPr>
          <w:rFonts w:ascii="Arial" w:eastAsia="Times New Roman" w:hAnsi="Arial" w:cs="Arial"/>
          <w:color w:val="333333"/>
          <w:sz w:val="24"/>
          <w:szCs w:val="24"/>
          <w:lang w:val="en-US" w:eastAsia="pl-PL"/>
        </w:rPr>
        <w:t>17 83</w:t>
      </w:r>
      <w:r w:rsidRPr="00FD7EDB">
        <w:rPr>
          <w:rFonts w:ascii="Arial" w:eastAsia="Times New Roman" w:hAnsi="Arial" w:cs="Arial"/>
          <w:color w:val="333333"/>
          <w:sz w:val="24"/>
          <w:szCs w:val="24"/>
          <w:lang w:val="en-US" w:eastAsia="pl-PL"/>
        </w:rPr>
        <w:br/>
        <w:t>E-mail: </w:t>
      </w:r>
      <w:hyperlink r:id="rId8" w:history="1">
        <w:r w:rsidR="003826C5" w:rsidRPr="00557364">
          <w:rPr>
            <w:rStyle w:val="Hipercze"/>
            <w:rFonts w:ascii="Arial" w:eastAsia="Times New Roman" w:hAnsi="Arial" w:cs="Arial"/>
            <w:sz w:val="24"/>
            <w:szCs w:val="24"/>
            <w:lang w:val="en-US" w:eastAsia="pl-PL"/>
          </w:rPr>
          <w:t>bursakrosno@poczta.onet.pl</w:t>
        </w:r>
      </w:hyperlink>
    </w:p>
    <w:p w14:paraId="0E9C9446" w14:textId="3E139C35" w:rsidR="0002752E" w:rsidRDefault="0002752E" w:rsidP="0002752E">
      <w:pPr>
        <w:shd w:val="clear" w:color="auto" w:fill="FFFFFF"/>
        <w:spacing w:after="0" w:line="240" w:lineRule="auto"/>
        <w:rPr>
          <w:rFonts w:ascii="Arial" w:eastAsia="Times New Roman" w:hAnsi="Arial" w:cs="Arial"/>
          <w:color w:val="0055AA"/>
          <w:sz w:val="24"/>
          <w:szCs w:val="24"/>
          <w:u w:val="single"/>
          <w:lang w:eastAsia="pl-PL"/>
        </w:rPr>
      </w:pPr>
      <w:r>
        <w:rPr>
          <w:rFonts w:ascii="Arial" w:eastAsia="Times New Roman" w:hAnsi="Arial" w:cs="Arial"/>
          <w:color w:val="333333"/>
          <w:sz w:val="24"/>
          <w:szCs w:val="24"/>
          <w:lang w:eastAsia="pl-PL"/>
        </w:rPr>
        <w:t>S</w:t>
      </w:r>
      <w:r w:rsidRPr="0002752E">
        <w:rPr>
          <w:rFonts w:ascii="Arial" w:eastAsia="Times New Roman" w:hAnsi="Arial" w:cs="Arial"/>
          <w:color w:val="333333"/>
          <w:sz w:val="24"/>
          <w:szCs w:val="24"/>
          <w:lang w:eastAsia="pl-PL"/>
        </w:rPr>
        <w:t xml:space="preserve">trona internetowa: </w:t>
      </w:r>
      <w:hyperlink r:id="rId9" w:history="1">
        <w:r w:rsidR="003826C5" w:rsidRPr="00557364">
          <w:rPr>
            <w:rStyle w:val="Hipercze"/>
            <w:rFonts w:ascii="Arial" w:eastAsia="Times New Roman" w:hAnsi="Arial" w:cs="Arial"/>
            <w:sz w:val="24"/>
            <w:szCs w:val="24"/>
            <w:lang w:eastAsia="pl-PL"/>
          </w:rPr>
          <w:t>www.bursakrosno.pl</w:t>
        </w:r>
      </w:hyperlink>
    </w:p>
    <w:p w14:paraId="27F0E7DF" w14:textId="77777777" w:rsidR="0002752E" w:rsidRDefault="0002752E" w:rsidP="0002752E">
      <w:pPr>
        <w:shd w:val="clear" w:color="auto" w:fill="FFFFFF"/>
        <w:spacing w:after="0" w:line="240" w:lineRule="auto"/>
        <w:rPr>
          <w:rFonts w:ascii="Arial" w:eastAsia="Times New Roman" w:hAnsi="Arial" w:cs="Arial"/>
          <w:color w:val="0055AA"/>
          <w:sz w:val="24"/>
          <w:szCs w:val="24"/>
          <w:u w:val="single"/>
          <w:lang w:eastAsia="pl-PL"/>
        </w:rPr>
      </w:pPr>
    </w:p>
    <w:p w14:paraId="5FFC1074" w14:textId="77777777" w:rsidR="002E51BC" w:rsidRPr="0002752E" w:rsidRDefault="0002752E" w:rsidP="0002752E">
      <w:pPr>
        <w:shd w:val="clear" w:color="auto" w:fill="FFFFFF"/>
        <w:spacing w:after="0" w:line="240" w:lineRule="auto"/>
        <w:rPr>
          <w:rFonts w:ascii="Arial" w:eastAsia="Times New Roman" w:hAnsi="Arial" w:cs="Arial"/>
          <w:b/>
          <w:bCs/>
          <w:color w:val="002157"/>
          <w:sz w:val="24"/>
          <w:szCs w:val="24"/>
          <w:lang w:eastAsia="pl-PL"/>
        </w:rPr>
      </w:pPr>
      <w:r>
        <w:rPr>
          <w:rFonts w:ascii="Arial" w:eastAsia="Times New Roman" w:hAnsi="Arial" w:cs="Arial"/>
          <w:b/>
          <w:bCs/>
          <w:color w:val="002157"/>
          <w:sz w:val="24"/>
          <w:szCs w:val="24"/>
          <w:lang w:eastAsia="pl-PL"/>
        </w:rPr>
        <w:t>Osoba do kontaktu w sprawie dostępności:</w:t>
      </w:r>
      <w:r w:rsidR="00D96573" w:rsidRPr="00D96573">
        <w:rPr>
          <w:rFonts w:ascii="Arial" w:eastAsia="Times New Roman" w:hAnsi="Arial" w:cs="Arial"/>
          <w:color w:val="000000"/>
          <w:sz w:val="24"/>
          <w:szCs w:val="24"/>
          <w:lang w:eastAsia="pl-PL"/>
        </w:rPr>
        <w:t> </w:t>
      </w:r>
      <w:r w:rsidR="002E51BC">
        <w:rPr>
          <w:rFonts w:ascii="Arial" w:eastAsia="Times New Roman" w:hAnsi="Arial" w:cs="Arial"/>
          <w:color w:val="000000"/>
          <w:sz w:val="24"/>
          <w:szCs w:val="24"/>
          <w:lang w:eastAsia="pl-PL"/>
        </w:rPr>
        <w:t xml:space="preserve"> </w:t>
      </w:r>
    </w:p>
    <w:p w14:paraId="6410260E" w14:textId="77777777" w:rsidR="0002752E" w:rsidRDefault="0002752E" w:rsidP="0002752E">
      <w:pPr>
        <w:shd w:val="clear" w:color="auto" w:fill="FFFFFF"/>
        <w:spacing w:after="0" w:line="240" w:lineRule="auto"/>
        <w:jc w:val="both"/>
        <w:rPr>
          <w:rFonts w:ascii="Arial" w:eastAsia="Times New Roman" w:hAnsi="Arial" w:cs="Arial"/>
          <w:color w:val="000000"/>
          <w:sz w:val="24"/>
          <w:szCs w:val="24"/>
          <w:lang w:eastAsia="pl-PL"/>
        </w:rPr>
      </w:pPr>
    </w:p>
    <w:p w14:paraId="5A90C0D9" w14:textId="24F0153B" w:rsidR="0002752E" w:rsidRPr="00511745" w:rsidRDefault="00511745" w:rsidP="0002752E">
      <w:pPr>
        <w:shd w:val="clear" w:color="auto" w:fill="FFFFFF"/>
        <w:spacing w:after="0" w:line="240" w:lineRule="auto"/>
        <w:jc w:val="both"/>
        <w:rPr>
          <w:rFonts w:ascii="Arial" w:eastAsia="Times New Roman" w:hAnsi="Arial" w:cs="Arial"/>
          <w:color w:val="000000"/>
          <w:sz w:val="24"/>
          <w:szCs w:val="24"/>
          <w:lang w:eastAsia="pl-PL"/>
        </w:rPr>
      </w:pPr>
      <w:r w:rsidRPr="00511745">
        <w:rPr>
          <w:rFonts w:ascii="Arial" w:eastAsia="Times New Roman" w:hAnsi="Arial" w:cs="Arial"/>
          <w:color w:val="000000"/>
          <w:sz w:val="24"/>
          <w:szCs w:val="24"/>
          <w:lang w:eastAsia="pl-PL"/>
        </w:rPr>
        <w:t>Teresa</w:t>
      </w:r>
      <w:r>
        <w:rPr>
          <w:rFonts w:ascii="Arial" w:eastAsia="Times New Roman" w:hAnsi="Arial" w:cs="Arial"/>
          <w:color w:val="000000"/>
          <w:sz w:val="24"/>
          <w:szCs w:val="24"/>
          <w:lang w:eastAsia="pl-PL"/>
        </w:rPr>
        <w:t xml:space="preserve"> Basamania</w:t>
      </w:r>
      <w:r w:rsidR="002E51BC" w:rsidRPr="00511745">
        <w:rPr>
          <w:rFonts w:ascii="Arial" w:eastAsia="Times New Roman" w:hAnsi="Arial" w:cs="Arial"/>
          <w:color w:val="000000"/>
          <w:sz w:val="24"/>
          <w:szCs w:val="24"/>
          <w:lang w:eastAsia="pl-PL"/>
        </w:rPr>
        <w:t xml:space="preserve"> e</w:t>
      </w:r>
      <w:r w:rsidR="00D96573" w:rsidRPr="00511745">
        <w:rPr>
          <w:rFonts w:ascii="Arial" w:eastAsia="Times New Roman" w:hAnsi="Arial" w:cs="Arial"/>
          <w:color w:val="000000"/>
          <w:sz w:val="24"/>
          <w:szCs w:val="24"/>
          <w:lang w:eastAsia="pl-PL"/>
        </w:rPr>
        <w:t>mail: </w:t>
      </w:r>
      <w:hyperlink r:id="rId10" w:history="1">
        <w:r w:rsidR="003826C5" w:rsidRPr="00511745">
          <w:rPr>
            <w:rStyle w:val="Hipercze"/>
            <w:rFonts w:ascii="Arial" w:eastAsia="Times New Roman" w:hAnsi="Arial" w:cs="Arial"/>
            <w:sz w:val="24"/>
            <w:szCs w:val="24"/>
            <w:lang w:eastAsia="pl-PL"/>
          </w:rPr>
          <w:t>bursa</w:t>
        </w:r>
        <w:r w:rsidR="002E51BC" w:rsidRPr="00511745">
          <w:rPr>
            <w:rStyle w:val="Hipercze"/>
            <w:rFonts w:ascii="Arial" w:eastAsia="Times New Roman" w:hAnsi="Arial" w:cs="Arial"/>
            <w:sz w:val="24"/>
            <w:szCs w:val="24"/>
            <w:lang w:eastAsia="pl-PL"/>
          </w:rPr>
          <w:t>krosno</w:t>
        </w:r>
        <w:r w:rsidR="003826C5" w:rsidRPr="00511745">
          <w:rPr>
            <w:rStyle w:val="Hipercze"/>
            <w:rFonts w:ascii="Arial" w:eastAsia="Times New Roman" w:hAnsi="Arial" w:cs="Arial"/>
            <w:sz w:val="24"/>
            <w:szCs w:val="24"/>
            <w:lang w:eastAsia="pl-PL"/>
          </w:rPr>
          <w:t>@poczta.onet</w:t>
        </w:r>
        <w:r w:rsidR="002E51BC" w:rsidRPr="00511745">
          <w:rPr>
            <w:rStyle w:val="Hipercze"/>
            <w:rFonts w:ascii="Arial" w:eastAsia="Times New Roman" w:hAnsi="Arial" w:cs="Arial"/>
            <w:sz w:val="24"/>
            <w:szCs w:val="24"/>
            <w:lang w:eastAsia="pl-PL"/>
          </w:rPr>
          <w:t>.pl</w:t>
        </w:r>
      </w:hyperlink>
      <w:r w:rsidR="002E51BC" w:rsidRPr="00511745">
        <w:rPr>
          <w:rFonts w:ascii="Arial" w:eastAsia="Times New Roman" w:hAnsi="Arial" w:cs="Arial"/>
          <w:color w:val="000000"/>
          <w:sz w:val="24"/>
          <w:szCs w:val="24"/>
          <w:lang w:eastAsia="pl-PL"/>
        </w:rPr>
        <w:t xml:space="preserve"> </w:t>
      </w:r>
      <w:r w:rsidR="0002752E" w:rsidRPr="00511745">
        <w:rPr>
          <w:rFonts w:ascii="Arial" w:eastAsia="Times New Roman" w:hAnsi="Arial" w:cs="Arial"/>
          <w:color w:val="000000"/>
          <w:sz w:val="24"/>
          <w:szCs w:val="24"/>
          <w:lang w:eastAsia="pl-PL"/>
        </w:rPr>
        <w:tab/>
      </w:r>
    </w:p>
    <w:p w14:paraId="7E4335E5" w14:textId="4FD45AF5" w:rsidR="002C3DB1" w:rsidRDefault="00396883" w:rsidP="002C3DB1">
      <w:pPr>
        <w:shd w:val="clear" w:color="auto" w:fill="FFFFFF"/>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Telefon: 13 43</w:t>
      </w:r>
      <w:r w:rsidR="003826C5">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2</w:t>
      </w:r>
      <w:r w:rsidR="003826C5">
        <w:rPr>
          <w:rFonts w:ascii="Arial" w:eastAsia="Times New Roman" w:hAnsi="Arial" w:cs="Arial"/>
          <w:color w:val="000000"/>
          <w:sz w:val="24"/>
          <w:szCs w:val="24"/>
          <w:lang w:eastAsia="pl-PL"/>
        </w:rPr>
        <w:t>17 83</w:t>
      </w:r>
    </w:p>
    <w:p w14:paraId="73779610" w14:textId="77777777" w:rsidR="002C3DB1" w:rsidRPr="002C3DB1" w:rsidRDefault="002C3DB1" w:rsidP="002C3DB1">
      <w:pPr>
        <w:shd w:val="clear" w:color="auto" w:fill="FFFFFF"/>
        <w:spacing w:after="0" w:line="240" w:lineRule="auto"/>
        <w:jc w:val="both"/>
        <w:rPr>
          <w:rFonts w:ascii="Arial" w:eastAsia="Times New Roman" w:hAnsi="Arial" w:cs="Arial"/>
          <w:color w:val="000000"/>
          <w:sz w:val="24"/>
          <w:szCs w:val="24"/>
          <w:lang w:eastAsia="pl-PL"/>
        </w:rPr>
      </w:pPr>
    </w:p>
    <w:p w14:paraId="4DC4D807" w14:textId="77777777" w:rsidR="00D96573" w:rsidRPr="00D96573" w:rsidRDefault="00D96573" w:rsidP="00D96573">
      <w:pPr>
        <w:shd w:val="clear" w:color="auto" w:fill="FFFFFF"/>
        <w:spacing w:after="180" w:line="288" w:lineRule="atLeast"/>
        <w:jc w:val="both"/>
        <w:outlineLvl w:val="2"/>
        <w:rPr>
          <w:rFonts w:ascii="Arial" w:eastAsia="Times New Roman" w:hAnsi="Arial" w:cs="Arial"/>
          <w:b/>
          <w:bCs/>
          <w:color w:val="002157"/>
          <w:sz w:val="24"/>
          <w:szCs w:val="24"/>
          <w:lang w:eastAsia="pl-PL"/>
        </w:rPr>
      </w:pPr>
      <w:r w:rsidRPr="00D96573">
        <w:rPr>
          <w:rFonts w:ascii="Arial" w:eastAsia="Times New Roman" w:hAnsi="Arial" w:cs="Arial"/>
          <w:b/>
          <w:bCs/>
          <w:color w:val="002157"/>
          <w:sz w:val="24"/>
          <w:szCs w:val="24"/>
          <w:lang w:eastAsia="pl-PL"/>
        </w:rPr>
        <w:t>Procedura wnioskowo-skargowa</w:t>
      </w:r>
    </w:p>
    <w:p w14:paraId="13A053E5" w14:textId="77777777" w:rsidR="00396883" w:rsidRPr="00396883" w:rsidRDefault="00D06C46" w:rsidP="00613411">
      <w:pPr>
        <w:shd w:val="clear" w:color="auto" w:fill="FFFFFF"/>
        <w:spacing w:after="150" w:line="240" w:lineRule="auto"/>
        <w:jc w:val="both"/>
        <w:rPr>
          <w:rFonts w:ascii="Arial" w:eastAsia="Times New Roman" w:hAnsi="Arial" w:cs="Arial"/>
          <w:color w:val="333333"/>
          <w:sz w:val="24"/>
          <w:szCs w:val="24"/>
          <w:lang w:eastAsia="pl-PL"/>
        </w:rPr>
      </w:pPr>
      <w:r>
        <w:rPr>
          <w:rFonts w:ascii="Arial" w:eastAsia="Times New Roman" w:hAnsi="Arial" w:cs="Arial"/>
          <w:color w:val="000000"/>
          <w:sz w:val="24"/>
          <w:szCs w:val="24"/>
          <w:lang w:eastAsia="pl-PL"/>
        </w:rPr>
        <w:t>Z</w:t>
      </w:r>
      <w:r w:rsidRPr="00D96573">
        <w:rPr>
          <w:rFonts w:ascii="Arial" w:eastAsia="Times New Roman" w:hAnsi="Arial" w:cs="Arial"/>
          <w:color w:val="000000"/>
          <w:sz w:val="24"/>
          <w:szCs w:val="24"/>
          <w:lang w:eastAsia="pl-PL"/>
        </w:rPr>
        <w:t xml:space="preserve">godnie z ustawą z dnia 4 kwietnia 2019 r. o dostępności cyfrowej stron internetowych i aplikacji mobilnych podmiotów publicznych </w:t>
      </w:r>
      <w:r>
        <w:rPr>
          <w:rFonts w:ascii="Arial" w:eastAsia="Times New Roman" w:hAnsi="Arial" w:cs="Arial"/>
          <w:color w:val="000000"/>
          <w:sz w:val="24"/>
          <w:szCs w:val="24"/>
          <w:lang w:eastAsia="pl-PL"/>
        </w:rPr>
        <w:t xml:space="preserve">- </w:t>
      </w:r>
      <w:r>
        <w:rPr>
          <w:rFonts w:ascii="Arial" w:eastAsia="Times New Roman" w:hAnsi="Arial" w:cs="Arial"/>
          <w:color w:val="333333"/>
          <w:sz w:val="24"/>
          <w:szCs w:val="24"/>
          <w:lang w:eastAsia="pl-PL"/>
        </w:rPr>
        <w:t>k</w:t>
      </w:r>
      <w:r w:rsidR="00396883" w:rsidRPr="00396883">
        <w:rPr>
          <w:rFonts w:ascii="Arial" w:eastAsia="Times New Roman" w:hAnsi="Arial" w:cs="Arial"/>
          <w:color w:val="333333"/>
          <w:sz w:val="24"/>
          <w:szCs w:val="24"/>
          <w:lang w:eastAsia="pl-PL"/>
        </w:rPr>
        <w:t>ażdy ma prawo do wystąpienia z</w:t>
      </w:r>
      <w:r>
        <w:rPr>
          <w:rFonts w:ascii="Arial" w:eastAsia="Times New Roman" w:hAnsi="Arial" w:cs="Arial"/>
          <w:color w:val="333333"/>
          <w:sz w:val="24"/>
          <w:szCs w:val="24"/>
          <w:lang w:eastAsia="pl-PL"/>
        </w:rPr>
        <w:t> </w:t>
      </w:r>
      <w:r w:rsidR="00396883" w:rsidRPr="00396883">
        <w:rPr>
          <w:rFonts w:ascii="Arial" w:eastAsia="Times New Roman" w:hAnsi="Arial" w:cs="Arial"/>
          <w:color w:val="333333"/>
          <w:sz w:val="24"/>
          <w:szCs w:val="24"/>
          <w:lang w:eastAsia="pl-PL"/>
        </w:rPr>
        <w:t xml:space="preserve">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00396883" w:rsidRPr="00396883">
        <w:rPr>
          <w:rFonts w:ascii="Arial" w:eastAsia="Times New Roman" w:hAnsi="Arial" w:cs="Arial"/>
          <w:color w:val="333333"/>
          <w:sz w:val="24"/>
          <w:szCs w:val="24"/>
          <w:lang w:eastAsia="pl-PL"/>
        </w:rPr>
        <w:t>audiodeskrypcji</w:t>
      </w:r>
      <w:proofErr w:type="spellEnd"/>
      <w:r w:rsidR="00396883" w:rsidRPr="00396883">
        <w:rPr>
          <w:rFonts w:ascii="Arial" w:eastAsia="Times New Roman" w:hAnsi="Arial" w:cs="Arial"/>
          <w:color w:val="333333"/>
          <w:sz w:val="24"/>
          <w:szCs w:val="24"/>
          <w:lang w:eastAsia="pl-PL"/>
        </w:rPr>
        <w:t xml:space="preserve"> itp.</w:t>
      </w:r>
    </w:p>
    <w:p w14:paraId="08BF3962" w14:textId="77777777" w:rsidR="00396883" w:rsidRPr="00F52ACD" w:rsidRDefault="00396883" w:rsidP="00613411">
      <w:pPr>
        <w:shd w:val="clear" w:color="auto" w:fill="FFFFFF"/>
        <w:spacing w:after="150" w:line="240" w:lineRule="auto"/>
        <w:jc w:val="both"/>
        <w:rPr>
          <w:rFonts w:ascii="Arial" w:eastAsia="Times New Roman" w:hAnsi="Arial" w:cs="Arial"/>
          <w:sz w:val="24"/>
          <w:szCs w:val="24"/>
          <w:lang w:eastAsia="pl-PL"/>
        </w:rPr>
      </w:pPr>
      <w:r w:rsidRPr="00F52ACD">
        <w:rPr>
          <w:rFonts w:ascii="Arial" w:eastAsia="Times New Roman" w:hAnsi="Arial" w:cs="Arial"/>
          <w:sz w:val="24"/>
          <w:szCs w:val="24"/>
          <w:lang w:eastAsia="pl-PL"/>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14:paraId="2B091921" w14:textId="5615EA35" w:rsidR="00396883" w:rsidRPr="00F52ACD" w:rsidRDefault="00396883" w:rsidP="00613411">
      <w:pPr>
        <w:shd w:val="clear" w:color="auto" w:fill="FFFFFF"/>
        <w:spacing w:after="150" w:line="240" w:lineRule="auto"/>
        <w:jc w:val="both"/>
        <w:rPr>
          <w:rFonts w:ascii="Arial" w:eastAsia="Times New Roman" w:hAnsi="Arial" w:cs="Arial"/>
          <w:sz w:val="24"/>
          <w:szCs w:val="24"/>
          <w:lang w:eastAsia="pl-PL"/>
        </w:rPr>
      </w:pPr>
      <w:r w:rsidRPr="00F52ACD">
        <w:rPr>
          <w:rFonts w:ascii="Arial" w:eastAsia="Times New Roman" w:hAnsi="Arial" w:cs="Arial"/>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w:t>
      </w:r>
      <w:r w:rsidR="0009494F" w:rsidRPr="00F52ACD">
        <w:rPr>
          <w:rFonts w:ascii="Arial" w:eastAsia="Times New Roman" w:hAnsi="Arial" w:cs="Arial"/>
          <w:sz w:val="24"/>
          <w:szCs w:val="24"/>
          <w:lang w:eastAsia="pl-PL"/>
        </w:rPr>
        <w:t xml:space="preserve"> dłuższy </w:t>
      </w:r>
      <w:r w:rsidRPr="00F52ACD">
        <w:rPr>
          <w:rFonts w:ascii="Arial" w:eastAsia="Times New Roman" w:hAnsi="Arial" w:cs="Arial"/>
          <w:sz w:val="24"/>
          <w:szCs w:val="24"/>
          <w:lang w:eastAsia="pl-PL"/>
        </w:rPr>
        <w:t>niż 2</w:t>
      </w:r>
      <w:r w:rsidR="00613411" w:rsidRPr="00F52ACD">
        <w:rPr>
          <w:rFonts w:ascii="Arial" w:eastAsia="Times New Roman" w:hAnsi="Arial" w:cs="Arial"/>
          <w:sz w:val="24"/>
          <w:szCs w:val="24"/>
          <w:lang w:eastAsia="pl-PL"/>
        </w:rPr>
        <w:t> </w:t>
      </w:r>
      <w:r w:rsidRPr="00F52ACD">
        <w:rPr>
          <w:rFonts w:ascii="Arial" w:eastAsia="Times New Roman" w:hAnsi="Arial" w:cs="Arial"/>
          <w:sz w:val="24"/>
          <w:szCs w:val="24"/>
          <w:lang w:eastAsia="pl-PL"/>
        </w:rPr>
        <w:t>miesiące od dnia wystąpienia z żądaniem.</w:t>
      </w:r>
    </w:p>
    <w:p w14:paraId="1715C721" w14:textId="77777777" w:rsidR="00396883" w:rsidRPr="00F52ACD" w:rsidRDefault="00396883" w:rsidP="00613411">
      <w:pPr>
        <w:shd w:val="clear" w:color="auto" w:fill="FFFFFF"/>
        <w:spacing w:after="150" w:line="240" w:lineRule="auto"/>
        <w:jc w:val="both"/>
        <w:rPr>
          <w:rFonts w:ascii="Arial" w:eastAsia="Times New Roman" w:hAnsi="Arial" w:cs="Arial"/>
          <w:sz w:val="24"/>
          <w:szCs w:val="24"/>
          <w:lang w:eastAsia="pl-PL"/>
        </w:rPr>
      </w:pPr>
      <w:r w:rsidRPr="00F52ACD">
        <w:rPr>
          <w:rFonts w:ascii="Arial" w:eastAsia="Times New Roman" w:hAnsi="Arial" w:cs="Arial"/>
          <w:sz w:val="24"/>
          <w:szCs w:val="24"/>
          <w:lang w:eastAsia="pl-PL"/>
        </w:rPr>
        <w:t>Jeżeli zapewnienie dostępności cyfrowej nie jest możliwe, podmiot publiczny może zaproponować alternatywny sposób dostępu do informacji.</w:t>
      </w:r>
    </w:p>
    <w:p w14:paraId="3985030C" w14:textId="77777777" w:rsidR="00396883" w:rsidRPr="00F52ACD" w:rsidRDefault="00396883" w:rsidP="00613411">
      <w:pPr>
        <w:shd w:val="clear" w:color="auto" w:fill="FFFFFF"/>
        <w:spacing w:after="150" w:line="240" w:lineRule="auto"/>
        <w:jc w:val="both"/>
        <w:rPr>
          <w:rFonts w:ascii="Arial" w:eastAsia="Times New Roman" w:hAnsi="Arial" w:cs="Arial"/>
          <w:sz w:val="24"/>
          <w:szCs w:val="24"/>
          <w:lang w:eastAsia="pl-PL"/>
        </w:rPr>
      </w:pPr>
      <w:r w:rsidRPr="00F52ACD">
        <w:rPr>
          <w:rFonts w:ascii="Arial" w:eastAsia="Times New Roman" w:hAnsi="Arial" w:cs="Arial"/>
          <w:sz w:val="24"/>
          <w:szCs w:val="24"/>
          <w:lang w:eastAsia="pl-PL"/>
        </w:rPr>
        <w:t xml:space="preserve">W przypadku, gdy podmiot publiczny odmówi realizacji żądania zapewnienia dostępności lub alternatywnego sposobu dostępu do informacji, wnoszący żądanie </w:t>
      </w:r>
      <w:r w:rsidR="002C3DB1" w:rsidRPr="00F52ACD">
        <w:rPr>
          <w:rFonts w:ascii="Arial" w:eastAsia="Times New Roman" w:hAnsi="Arial" w:cs="Arial"/>
          <w:sz w:val="24"/>
          <w:szCs w:val="24"/>
          <w:lang w:eastAsia="pl-PL"/>
        </w:rPr>
        <w:t>moż</w:t>
      </w:r>
      <w:r w:rsidRPr="00F52ACD">
        <w:rPr>
          <w:rFonts w:ascii="Arial" w:eastAsia="Times New Roman" w:hAnsi="Arial" w:cs="Arial"/>
          <w:sz w:val="24"/>
          <w:szCs w:val="24"/>
          <w:lang w:eastAsia="pl-PL"/>
        </w:rPr>
        <w:t xml:space="preserve">e złożyć skargę </w:t>
      </w:r>
      <w:r w:rsidR="0041572F" w:rsidRPr="00F52ACD">
        <w:rPr>
          <w:rFonts w:ascii="Arial" w:eastAsia="Times New Roman" w:hAnsi="Arial" w:cs="Arial"/>
          <w:sz w:val="24"/>
          <w:szCs w:val="24"/>
          <w:lang w:eastAsia="pl-PL"/>
        </w:rPr>
        <w:t>na takie działanie.</w:t>
      </w:r>
    </w:p>
    <w:p w14:paraId="3ED2B6D4" w14:textId="70412964" w:rsidR="00D06C46" w:rsidRDefault="00396883" w:rsidP="009D1375">
      <w:pPr>
        <w:spacing w:before="100" w:beforeAutospacing="1" w:after="100" w:afterAutospacing="1" w:line="240" w:lineRule="auto"/>
        <w:rPr>
          <w:rFonts w:ascii="Arial" w:eastAsia="Times New Roman" w:hAnsi="Arial" w:cs="Arial"/>
          <w:color w:val="0000FF"/>
          <w:sz w:val="24"/>
          <w:szCs w:val="24"/>
          <w:u w:val="single"/>
          <w:lang w:eastAsia="pl-PL"/>
        </w:rPr>
      </w:pPr>
      <w:r w:rsidRPr="00F52ACD">
        <w:rPr>
          <w:rFonts w:ascii="Arial" w:eastAsia="Times New Roman" w:hAnsi="Arial" w:cs="Arial"/>
          <w:sz w:val="24"/>
          <w:szCs w:val="24"/>
          <w:lang w:eastAsia="pl-PL"/>
        </w:rPr>
        <w:t>Po wyczerpaniu wskazanej wyżej proce</w:t>
      </w:r>
      <w:r w:rsidR="00613411" w:rsidRPr="00F52ACD">
        <w:rPr>
          <w:rFonts w:ascii="Arial" w:eastAsia="Times New Roman" w:hAnsi="Arial" w:cs="Arial"/>
          <w:sz w:val="24"/>
          <w:szCs w:val="24"/>
          <w:lang w:eastAsia="pl-PL"/>
        </w:rPr>
        <w:t xml:space="preserve">dury można także złożyć wniosek </w:t>
      </w:r>
      <w:r w:rsidR="009D1375">
        <w:rPr>
          <w:rFonts w:ascii="Arial" w:eastAsia="Times New Roman" w:hAnsi="Arial" w:cs="Arial"/>
          <w:sz w:val="24"/>
          <w:szCs w:val="24"/>
          <w:lang w:eastAsia="pl-PL"/>
        </w:rPr>
        <w:t xml:space="preserve">do Rzecznika Praw Obywatelskich                                                                               </w:t>
      </w:r>
      <w:r w:rsidR="009D1375" w:rsidRPr="009D1375">
        <w:rPr>
          <w:rFonts w:ascii="Arial" w:eastAsia="Times New Roman" w:hAnsi="Arial" w:cs="Arial"/>
          <w:b/>
          <w:bCs/>
          <w:sz w:val="24"/>
          <w:szCs w:val="24"/>
          <w:lang w:eastAsia="pl-PL"/>
        </w:rPr>
        <w:t>Link do str</w:t>
      </w:r>
      <w:r w:rsidR="009D1375">
        <w:rPr>
          <w:rFonts w:ascii="Arial" w:eastAsia="Times New Roman" w:hAnsi="Arial" w:cs="Arial"/>
          <w:b/>
          <w:bCs/>
          <w:sz w:val="24"/>
          <w:szCs w:val="24"/>
          <w:lang w:eastAsia="pl-PL"/>
        </w:rPr>
        <w:t xml:space="preserve">ony internetowej Rzecznika Praw </w:t>
      </w:r>
      <w:r w:rsidR="009D1375" w:rsidRPr="009D1375">
        <w:rPr>
          <w:rFonts w:ascii="Arial" w:eastAsia="Times New Roman" w:hAnsi="Arial" w:cs="Arial"/>
          <w:b/>
          <w:bCs/>
          <w:sz w:val="24"/>
          <w:szCs w:val="24"/>
          <w:lang w:eastAsia="pl-PL"/>
        </w:rPr>
        <w:t xml:space="preserve">Obywatelskich  </w:t>
      </w:r>
      <w:r w:rsidR="009D1375">
        <w:rPr>
          <w:rFonts w:ascii="Arial" w:eastAsia="Times New Roman" w:hAnsi="Arial" w:cs="Arial"/>
          <w:b/>
          <w:bCs/>
          <w:sz w:val="24"/>
          <w:szCs w:val="24"/>
          <w:lang w:eastAsia="pl-PL"/>
        </w:rPr>
        <w:br/>
      </w:r>
      <w:hyperlink r:id="rId11" w:history="1">
        <w:r w:rsidR="009D1375" w:rsidRPr="009D1375">
          <w:rPr>
            <w:rFonts w:ascii="Arial" w:eastAsia="Times New Roman" w:hAnsi="Arial" w:cs="Arial"/>
            <w:color w:val="0000FF"/>
            <w:sz w:val="24"/>
            <w:szCs w:val="24"/>
            <w:u w:val="single"/>
            <w:lang w:eastAsia="pl-PL"/>
          </w:rPr>
          <w:t>https://www.rpo.gov.pl/pl</w:t>
        </w:r>
      </w:hyperlink>
    </w:p>
    <w:p w14:paraId="5A0BDC7E" w14:textId="77777777" w:rsidR="00883D14" w:rsidRPr="00883D14" w:rsidRDefault="00883D14" w:rsidP="00883D14">
      <w:pPr>
        <w:shd w:val="clear" w:color="auto" w:fill="FFFFFF"/>
        <w:spacing w:after="0" w:line="240" w:lineRule="atLeast"/>
        <w:textAlignment w:val="baseline"/>
        <w:outlineLvl w:val="1"/>
        <w:rPr>
          <w:rFonts w:ascii="Arial" w:eastAsia="Times New Roman" w:hAnsi="Arial" w:cs="Arial"/>
          <w:b/>
          <w:color w:val="000000"/>
          <w:sz w:val="24"/>
          <w:szCs w:val="24"/>
          <w:lang w:eastAsia="pl-PL"/>
        </w:rPr>
      </w:pPr>
      <w:r w:rsidRPr="00883D14">
        <w:rPr>
          <w:rFonts w:ascii="Arial" w:eastAsia="Times New Roman" w:hAnsi="Arial" w:cs="Arial"/>
          <w:b/>
          <w:color w:val="000000"/>
          <w:sz w:val="24"/>
          <w:szCs w:val="24"/>
          <w:lang w:eastAsia="pl-PL"/>
        </w:rPr>
        <w:t>Aplikacje mobilne:</w:t>
      </w:r>
    </w:p>
    <w:p w14:paraId="1416A179" w14:textId="77777777" w:rsidR="00883D14" w:rsidRPr="00883D14" w:rsidRDefault="00883D14" w:rsidP="00883D14">
      <w:pPr>
        <w:shd w:val="clear" w:color="auto" w:fill="FFFFFF"/>
        <w:spacing w:after="0" w:line="240" w:lineRule="auto"/>
        <w:textAlignment w:val="baseline"/>
        <w:rPr>
          <w:rFonts w:ascii="Arial" w:eastAsia="Times New Roman" w:hAnsi="Arial" w:cs="Arial"/>
          <w:color w:val="666666"/>
          <w:sz w:val="24"/>
          <w:szCs w:val="24"/>
          <w:lang w:eastAsia="pl-PL"/>
        </w:rPr>
      </w:pPr>
      <w:r w:rsidRPr="00883D14">
        <w:rPr>
          <w:rFonts w:ascii="Arial" w:eastAsia="Times New Roman" w:hAnsi="Arial" w:cs="Arial"/>
          <w:color w:val="333333"/>
          <w:sz w:val="24"/>
          <w:szCs w:val="24"/>
          <w:lang w:eastAsia="pl-PL"/>
        </w:rPr>
        <w:t>Podmiot nie posiada aplikacji mobilnych.</w:t>
      </w:r>
    </w:p>
    <w:p w14:paraId="03887637" w14:textId="77777777" w:rsidR="009274B1" w:rsidRDefault="009274B1" w:rsidP="00D06C46">
      <w:pPr>
        <w:shd w:val="clear" w:color="auto" w:fill="FFFFFF"/>
        <w:spacing w:after="150" w:line="240" w:lineRule="auto"/>
        <w:rPr>
          <w:rFonts w:ascii="Arial" w:eastAsia="Times New Roman" w:hAnsi="Arial" w:cs="Arial"/>
          <w:b/>
          <w:bCs/>
          <w:color w:val="002157"/>
          <w:sz w:val="24"/>
          <w:szCs w:val="24"/>
          <w:lang w:eastAsia="pl-PL"/>
        </w:rPr>
      </w:pPr>
    </w:p>
    <w:p w14:paraId="34BCCA31" w14:textId="77777777" w:rsidR="00D96573" w:rsidRPr="00D06C46" w:rsidRDefault="00D96573" w:rsidP="00D06C46">
      <w:pPr>
        <w:shd w:val="clear" w:color="auto" w:fill="FFFFFF"/>
        <w:spacing w:after="150" w:line="240" w:lineRule="auto"/>
        <w:rPr>
          <w:rFonts w:ascii="Arial" w:eastAsia="Times New Roman" w:hAnsi="Arial" w:cs="Arial"/>
          <w:color w:val="333333"/>
          <w:sz w:val="24"/>
          <w:szCs w:val="24"/>
          <w:lang w:eastAsia="pl-PL"/>
        </w:rPr>
      </w:pPr>
      <w:r w:rsidRPr="00D96573">
        <w:rPr>
          <w:rFonts w:ascii="Arial" w:eastAsia="Times New Roman" w:hAnsi="Arial" w:cs="Arial"/>
          <w:b/>
          <w:bCs/>
          <w:color w:val="002157"/>
          <w:sz w:val="24"/>
          <w:szCs w:val="24"/>
          <w:lang w:eastAsia="pl-PL"/>
        </w:rPr>
        <w:lastRenderedPageBreak/>
        <w:t>Dostępność architektoniczna</w:t>
      </w:r>
      <w:r w:rsidR="0002752E">
        <w:rPr>
          <w:rFonts w:ascii="Arial" w:eastAsia="Times New Roman" w:hAnsi="Arial" w:cs="Arial"/>
          <w:b/>
          <w:bCs/>
          <w:color w:val="002157"/>
          <w:sz w:val="24"/>
          <w:szCs w:val="24"/>
          <w:lang w:eastAsia="pl-PL"/>
        </w:rPr>
        <w:t>:</w:t>
      </w:r>
    </w:p>
    <w:p w14:paraId="7BABB634" w14:textId="615F934E" w:rsidR="0009494F" w:rsidRPr="00D96E74" w:rsidRDefault="00511745" w:rsidP="00D96E74">
      <w:pPr>
        <w:spacing w:before="100" w:beforeAutospacing="1" w:after="100" w:afterAutospacing="1" w:line="240" w:lineRule="auto"/>
        <w:rPr>
          <w:rFonts w:ascii="Arial" w:eastAsia="Times New Roman" w:hAnsi="Arial" w:cs="Arial"/>
          <w:bCs/>
          <w:color w:val="000000"/>
          <w:sz w:val="24"/>
          <w:szCs w:val="24"/>
          <w:lang w:eastAsia="pl-PL"/>
        </w:rPr>
      </w:pPr>
      <w:r w:rsidRPr="0009494F">
        <w:rPr>
          <w:rFonts w:ascii="Arial" w:eastAsia="Times New Roman" w:hAnsi="Arial" w:cs="Arial"/>
          <w:bCs/>
          <w:color w:val="000000"/>
          <w:sz w:val="24"/>
          <w:szCs w:val="24"/>
          <w:lang w:eastAsia="pl-PL"/>
        </w:rPr>
        <w:t xml:space="preserve">Zespół Placówek Oświatowych </w:t>
      </w:r>
      <w:r w:rsidR="00D06C46" w:rsidRPr="0009494F">
        <w:rPr>
          <w:rFonts w:ascii="Arial" w:eastAsia="Times New Roman" w:hAnsi="Arial" w:cs="Arial"/>
          <w:bCs/>
          <w:color w:val="000000"/>
          <w:sz w:val="24"/>
          <w:szCs w:val="24"/>
          <w:lang w:eastAsia="pl-PL"/>
        </w:rPr>
        <w:t xml:space="preserve">w Krośnie </w:t>
      </w:r>
      <w:r w:rsidR="007F5805" w:rsidRPr="0009494F">
        <w:rPr>
          <w:rFonts w:ascii="Arial" w:eastAsia="Times New Roman" w:hAnsi="Arial" w:cs="Arial"/>
          <w:bCs/>
          <w:color w:val="000000"/>
          <w:sz w:val="24"/>
          <w:szCs w:val="24"/>
          <w:lang w:eastAsia="pl-PL"/>
        </w:rPr>
        <w:t xml:space="preserve">przy ul. Bohaterów Westerplatte 20a </w:t>
      </w:r>
      <w:r w:rsidR="007F5805">
        <w:rPr>
          <w:rFonts w:ascii="Arial" w:eastAsia="Times New Roman" w:hAnsi="Arial" w:cs="Arial"/>
          <w:bCs/>
          <w:color w:val="000000"/>
          <w:sz w:val="24"/>
          <w:szCs w:val="24"/>
          <w:lang w:eastAsia="pl-PL"/>
        </w:rPr>
        <w:t xml:space="preserve"> </w:t>
      </w:r>
      <w:r w:rsidR="00D06C46" w:rsidRPr="0009494F">
        <w:rPr>
          <w:rFonts w:ascii="Arial" w:eastAsia="Times New Roman" w:hAnsi="Arial" w:cs="Arial"/>
          <w:bCs/>
          <w:color w:val="000000"/>
          <w:sz w:val="24"/>
          <w:szCs w:val="24"/>
          <w:lang w:eastAsia="pl-PL"/>
        </w:rPr>
        <w:t xml:space="preserve">mieści się w </w:t>
      </w:r>
      <w:r w:rsidRPr="0009494F">
        <w:rPr>
          <w:rFonts w:ascii="Arial" w:eastAsia="Times New Roman" w:hAnsi="Arial" w:cs="Arial"/>
          <w:bCs/>
          <w:color w:val="000000"/>
          <w:sz w:val="24"/>
          <w:szCs w:val="24"/>
          <w:lang w:eastAsia="pl-PL"/>
        </w:rPr>
        <w:t xml:space="preserve">dwóch </w:t>
      </w:r>
      <w:r w:rsidR="00FB4996" w:rsidRPr="0009494F">
        <w:rPr>
          <w:rFonts w:ascii="Arial" w:eastAsia="Times New Roman" w:hAnsi="Arial" w:cs="Arial"/>
          <w:bCs/>
          <w:color w:val="000000"/>
          <w:sz w:val="24"/>
          <w:szCs w:val="24"/>
          <w:lang w:eastAsia="pl-PL"/>
        </w:rPr>
        <w:t>trzy</w:t>
      </w:r>
      <w:r w:rsidR="00D06C46" w:rsidRPr="0009494F">
        <w:rPr>
          <w:rFonts w:ascii="Arial" w:eastAsia="Times New Roman" w:hAnsi="Arial" w:cs="Arial"/>
          <w:bCs/>
          <w:color w:val="000000"/>
          <w:sz w:val="24"/>
          <w:szCs w:val="24"/>
          <w:lang w:eastAsia="pl-PL"/>
        </w:rPr>
        <w:t>kondygnacyjn</w:t>
      </w:r>
      <w:r w:rsidRPr="0009494F">
        <w:rPr>
          <w:rFonts w:ascii="Arial" w:eastAsia="Times New Roman" w:hAnsi="Arial" w:cs="Arial"/>
          <w:bCs/>
          <w:color w:val="000000"/>
          <w:sz w:val="24"/>
          <w:szCs w:val="24"/>
          <w:lang w:eastAsia="pl-PL"/>
        </w:rPr>
        <w:t xml:space="preserve">ych </w:t>
      </w:r>
      <w:r w:rsidR="00D96573" w:rsidRPr="0009494F">
        <w:rPr>
          <w:rFonts w:ascii="Arial" w:eastAsia="Times New Roman" w:hAnsi="Arial" w:cs="Arial"/>
          <w:bCs/>
          <w:color w:val="000000"/>
          <w:sz w:val="24"/>
          <w:szCs w:val="24"/>
          <w:lang w:eastAsia="pl-PL"/>
        </w:rPr>
        <w:t>b</w:t>
      </w:r>
      <w:r w:rsidR="00D06C46" w:rsidRPr="0009494F">
        <w:rPr>
          <w:rFonts w:ascii="Arial" w:eastAsia="Times New Roman" w:hAnsi="Arial" w:cs="Arial"/>
          <w:bCs/>
          <w:color w:val="000000"/>
          <w:sz w:val="24"/>
          <w:szCs w:val="24"/>
          <w:lang w:eastAsia="pl-PL"/>
        </w:rPr>
        <w:t>udynk</w:t>
      </w:r>
      <w:r w:rsidRPr="0009494F">
        <w:rPr>
          <w:rFonts w:ascii="Arial" w:eastAsia="Times New Roman" w:hAnsi="Arial" w:cs="Arial"/>
          <w:bCs/>
          <w:color w:val="000000"/>
          <w:sz w:val="24"/>
          <w:szCs w:val="24"/>
          <w:lang w:eastAsia="pl-PL"/>
        </w:rPr>
        <w:t>ach połączonych przewiązką</w:t>
      </w:r>
      <w:r w:rsidR="00D96E74">
        <w:rPr>
          <w:rFonts w:ascii="Arial" w:eastAsia="Times New Roman" w:hAnsi="Arial" w:cs="Arial"/>
          <w:bCs/>
          <w:color w:val="000000"/>
          <w:sz w:val="24"/>
          <w:szCs w:val="24"/>
          <w:lang w:eastAsia="pl-PL"/>
        </w:rPr>
        <w:t>.</w:t>
      </w:r>
      <w:r w:rsidR="00D96E74">
        <w:rPr>
          <w:rFonts w:ascii="Arial" w:eastAsia="Times New Roman" w:hAnsi="Arial" w:cs="Arial"/>
          <w:bCs/>
          <w:color w:val="000000"/>
          <w:sz w:val="24"/>
          <w:szCs w:val="24"/>
          <w:lang w:eastAsia="pl-PL"/>
        </w:rPr>
        <w:br/>
        <w:t xml:space="preserve">W kompleksie znajduje się także świetlica główna, kuchnia i stołówka. </w:t>
      </w:r>
    </w:p>
    <w:p w14:paraId="0579EC8B" w14:textId="72B79441" w:rsidR="0009494F" w:rsidRDefault="0009494F" w:rsidP="0009494F">
      <w:pPr>
        <w:pStyle w:val="Akapitzlist"/>
        <w:numPr>
          <w:ilvl w:val="0"/>
          <w:numId w:val="11"/>
        </w:numPr>
        <w:spacing w:after="200" w:line="276" w:lineRule="auto"/>
        <w:rPr>
          <w:rFonts w:ascii="Arial" w:hAnsi="Arial" w:cs="Arial"/>
          <w:sz w:val="24"/>
          <w:szCs w:val="24"/>
        </w:rPr>
      </w:pPr>
      <w:r w:rsidRPr="0009494F">
        <w:rPr>
          <w:rFonts w:ascii="Arial" w:hAnsi="Arial" w:cs="Arial"/>
          <w:sz w:val="24"/>
          <w:szCs w:val="24"/>
        </w:rPr>
        <w:t>Teren wokół obiektu jest ogrodzony, furtka dwuskrzydłowa spełnia wymogi dostępności</w:t>
      </w:r>
      <w:r w:rsidR="00A91D5E">
        <w:rPr>
          <w:rFonts w:ascii="Arial" w:hAnsi="Arial" w:cs="Arial"/>
          <w:sz w:val="24"/>
          <w:szCs w:val="24"/>
        </w:rPr>
        <w:t>.</w:t>
      </w:r>
    </w:p>
    <w:p w14:paraId="31744985" w14:textId="5890A47F" w:rsidR="0009494F" w:rsidRDefault="0009494F" w:rsidP="0009494F">
      <w:pPr>
        <w:pStyle w:val="Akapitzlist"/>
        <w:numPr>
          <w:ilvl w:val="0"/>
          <w:numId w:val="11"/>
        </w:numPr>
        <w:spacing w:after="200" w:line="276" w:lineRule="auto"/>
        <w:rPr>
          <w:rFonts w:ascii="Arial" w:hAnsi="Arial" w:cs="Arial"/>
          <w:sz w:val="24"/>
          <w:szCs w:val="24"/>
        </w:rPr>
      </w:pPr>
      <w:r w:rsidRPr="0009494F">
        <w:rPr>
          <w:rFonts w:ascii="Arial" w:hAnsi="Arial" w:cs="Arial"/>
          <w:sz w:val="24"/>
          <w:szCs w:val="24"/>
        </w:rPr>
        <w:t>Ciąg komunikacyjny prowadzący od furtki do obiektu posiada równą nawierzchnię</w:t>
      </w:r>
      <w:r w:rsidR="00A91D5E">
        <w:rPr>
          <w:rFonts w:ascii="Arial" w:hAnsi="Arial" w:cs="Arial"/>
          <w:sz w:val="24"/>
          <w:szCs w:val="24"/>
        </w:rPr>
        <w:t>.</w:t>
      </w:r>
    </w:p>
    <w:p w14:paraId="711A96F7" w14:textId="68715D14" w:rsidR="00EA4E2C" w:rsidRPr="00EA4E2C" w:rsidRDefault="0009494F" w:rsidP="00EA4E2C">
      <w:pPr>
        <w:pStyle w:val="Akapitzlist"/>
        <w:numPr>
          <w:ilvl w:val="0"/>
          <w:numId w:val="11"/>
        </w:numPr>
        <w:spacing w:after="200" w:line="276" w:lineRule="auto"/>
        <w:rPr>
          <w:rFonts w:ascii="Arial" w:hAnsi="Arial" w:cs="Arial"/>
          <w:sz w:val="24"/>
          <w:szCs w:val="24"/>
        </w:rPr>
      </w:pPr>
      <w:r w:rsidRPr="0009494F">
        <w:rPr>
          <w:rFonts w:ascii="Arial" w:hAnsi="Arial" w:cs="Arial"/>
          <w:sz w:val="24"/>
          <w:szCs w:val="24"/>
        </w:rPr>
        <w:t xml:space="preserve">Przed wejściem </w:t>
      </w:r>
      <w:r w:rsidR="007F5B6D">
        <w:rPr>
          <w:rFonts w:ascii="Arial" w:hAnsi="Arial" w:cs="Arial"/>
          <w:sz w:val="24"/>
          <w:szCs w:val="24"/>
        </w:rPr>
        <w:t xml:space="preserve">głównym </w:t>
      </w:r>
      <w:r w:rsidRPr="0009494F">
        <w:rPr>
          <w:rFonts w:ascii="Arial" w:hAnsi="Arial" w:cs="Arial"/>
          <w:sz w:val="24"/>
          <w:szCs w:val="24"/>
        </w:rPr>
        <w:t xml:space="preserve">znajduje się plac z ławkami nieblokującymi dojście do </w:t>
      </w:r>
      <w:r w:rsidR="00EA4E2C">
        <w:rPr>
          <w:rFonts w:ascii="Arial" w:hAnsi="Arial" w:cs="Arial"/>
          <w:sz w:val="24"/>
          <w:szCs w:val="24"/>
        </w:rPr>
        <w:t>obiektu</w:t>
      </w:r>
      <w:r w:rsidR="00A91D5E">
        <w:rPr>
          <w:rFonts w:ascii="Arial" w:hAnsi="Arial" w:cs="Arial"/>
          <w:sz w:val="24"/>
          <w:szCs w:val="24"/>
        </w:rPr>
        <w:t>.</w:t>
      </w:r>
      <w:r w:rsidR="00EA4E2C" w:rsidRPr="00EA4E2C">
        <w:rPr>
          <w:rFonts w:ascii="Arial" w:eastAsia="Times New Roman" w:hAnsi="Arial" w:cs="Arial"/>
          <w:color w:val="000000"/>
          <w:sz w:val="24"/>
          <w:szCs w:val="24"/>
          <w:lang w:eastAsia="pl-PL"/>
        </w:rPr>
        <w:t xml:space="preserve"> </w:t>
      </w:r>
    </w:p>
    <w:p w14:paraId="7CF21D99" w14:textId="4DCB80DA" w:rsidR="00EA4E2C" w:rsidRPr="00EA4E2C" w:rsidRDefault="00EA4E2C" w:rsidP="00EA4E2C">
      <w:pPr>
        <w:pStyle w:val="Akapitzlist"/>
        <w:numPr>
          <w:ilvl w:val="0"/>
          <w:numId w:val="11"/>
        </w:numPr>
        <w:spacing w:after="200" w:line="276" w:lineRule="auto"/>
        <w:rPr>
          <w:rFonts w:ascii="Arial" w:hAnsi="Arial" w:cs="Arial"/>
          <w:sz w:val="24"/>
          <w:szCs w:val="24"/>
        </w:rPr>
      </w:pPr>
      <w:r w:rsidRPr="00EA4E2C">
        <w:rPr>
          <w:rFonts w:ascii="Arial" w:eastAsia="Times New Roman" w:hAnsi="Arial" w:cs="Arial"/>
          <w:color w:val="000000"/>
          <w:sz w:val="24"/>
          <w:szCs w:val="24"/>
          <w:lang w:eastAsia="pl-PL"/>
        </w:rPr>
        <w:t>P</w:t>
      </w:r>
      <w:r w:rsidR="00735E2A">
        <w:rPr>
          <w:rFonts w:ascii="Arial" w:eastAsia="Times New Roman" w:hAnsi="Arial" w:cs="Arial"/>
          <w:color w:val="000000"/>
          <w:sz w:val="24"/>
          <w:szCs w:val="24"/>
          <w:lang w:eastAsia="pl-PL"/>
        </w:rPr>
        <w:t>rzed budynkiem znajduje się 1</w:t>
      </w:r>
      <w:r w:rsidRPr="00EA4E2C">
        <w:rPr>
          <w:rFonts w:ascii="Arial" w:eastAsia="Times New Roman" w:hAnsi="Arial" w:cs="Arial"/>
          <w:color w:val="000000"/>
          <w:sz w:val="24"/>
          <w:szCs w:val="24"/>
          <w:lang w:eastAsia="pl-PL"/>
        </w:rPr>
        <w:t xml:space="preserve"> miejsc</w:t>
      </w:r>
      <w:r w:rsidR="00735E2A">
        <w:rPr>
          <w:rFonts w:ascii="Arial" w:eastAsia="Times New Roman" w:hAnsi="Arial" w:cs="Arial"/>
          <w:color w:val="000000"/>
          <w:sz w:val="24"/>
          <w:szCs w:val="24"/>
          <w:lang w:eastAsia="pl-PL"/>
        </w:rPr>
        <w:t>e parkingowe</w:t>
      </w:r>
      <w:r w:rsidRPr="00EA4E2C">
        <w:rPr>
          <w:rFonts w:ascii="Arial" w:eastAsia="Times New Roman" w:hAnsi="Arial" w:cs="Arial"/>
          <w:color w:val="000000"/>
          <w:sz w:val="24"/>
          <w:szCs w:val="24"/>
          <w:lang w:eastAsia="pl-PL"/>
        </w:rPr>
        <w:t xml:space="preserve"> dla osób </w:t>
      </w:r>
      <w:r w:rsidR="00E906E2">
        <w:rPr>
          <w:rFonts w:ascii="Arial" w:eastAsia="Times New Roman" w:hAnsi="Arial" w:cs="Arial"/>
          <w:color w:val="000000"/>
          <w:sz w:val="24"/>
          <w:szCs w:val="24"/>
          <w:lang w:eastAsia="pl-PL"/>
        </w:rPr>
        <w:br/>
      </w:r>
      <w:r w:rsidRPr="00EA4E2C">
        <w:rPr>
          <w:rFonts w:ascii="Arial" w:eastAsia="Times New Roman" w:hAnsi="Arial" w:cs="Arial"/>
          <w:color w:val="000000"/>
          <w:sz w:val="24"/>
          <w:szCs w:val="24"/>
          <w:lang w:eastAsia="pl-PL"/>
        </w:rPr>
        <w:t>z</w:t>
      </w:r>
      <w:r w:rsidR="00735E2A">
        <w:rPr>
          <w:rFonts w:ascii="Arial" w:eastAsia="Times New Roman" w:hAnsi="Arial" w:cs="Arial"/>
          <w:color w:val="000000"/>
          <w:sz w:val="24"/>
          <w:szCs w:val="24"/>
          <w:lang w:eastAsia="pl-PL"/>
        </w:rPr>
        <w:t xml:space="preserve"> niepełnosprawnością oznaczone</w:t>
      </w:r>
      <w:r w:rsidRPr="00EA4E2C">
        <w:rPr>
          <w:rFonts w:ascii="Arial" w:eastAsia="Times New Roman" w:hAnsi="Arial" w:cs="Arial"/>
          <w:color w:val="000000"/>
          <w:sz w:val="24"/>
          <w:szCs w:val="24"/>
          <w:lang w:eastAsia="pl-PL"/>
        </w:rPr>
        <w:t xml:space="preserve"> pionowym znakiem oraz pomal</w:t>
      </w:r>
      <w:r w:rsidR="00735E2A">
        <w:rPr>
          <w:rFonts w:ascii="Arial" w:eastAsia="Times New Roman" w:hAnsi="Arial" w:cs="Arial"/>
          <w:color w:val="000000"/>
          <w:sz w:val="24"/>
          <w:szCs w:val="24"/>
          <w:lang w:eastAsia="pl-PL"/>
        </w:rPr>
        <w:t>owaną na niebiesko nawierzchnią z piktogramem.</w:t>
      </w:r>
    </w:p>
    <w:p w14:paraId="45E7A39E" w14:textId="627CB83E" w:rsidR="00EA4E2C" w:rsidRPr="00EA4E2C" w:rsidRDefault="00EA4E2C" w:rsidP="00EA4E2C">
      <w:pPr>
        <w:pStyle w:val="Akapitzlist"/>
        <w:numPr>
          <w:ilvl w:val="0"/>
          <w:numId w:val="11"/>
        </w:numPr>
        <w:spacing w:after="200" w:line="276" w:lineRule="auto"/>
        <w:rPr>
          <w:rFonts w:ascii="Arial" w:hAnsi="Arial" w:cs="Arial"/>
          <w:sz w:val="24"/>
          <w:szCs w:val="24"/>
        </w:rPr>
      </w:pPr>
      <w:r w:rsidRPr="00EA4E2C">
        <w:rPr>
          <w:rFonts w:ascii="Arial" w:hAnsi="Arial" w:cs="Arial"/>
          <w:sz w:val="24"/>
          <w:szCs w:val="24"/>
        </w:rPr>
        <w:t xml:space="preserve">Do obiektu prowadzą dwustopniowe schody i spocznik wykonany z kostki brukowej. </w:t>
      </w:r>
    </w:p>
    <w:p w14:paraId="2A90044A" w14:textId="3C3B3186" w:rsidR="00EA4E2C" w:rsidRDefault="00EA4E2C" w:rsidP="00EA4E2C">
      <w:pPr>
        <w:pStyle w:val="Akapitzlist"/>
        <w:numPr>
          <w:ilvl w:val="0"/>
          <w:numId w:val="11"/>
        </w:numPr>
        <w:spacing w:after="200" w:line="276" w:lineRule="auto"/>
        <w:rPr>
          <w:rFonts w:ascii="Arial" w:hAnsi="Arial" w:cs="Arial"/>
          <w:sz w:val="24"/>
          <w:szCs w:val="24"/>
        </w:rPr>
      </w:pPr>
      <w:r w:rsidRPr="00EA4E2C">
        <w:rPr>
          <w:rFonts w:ascii="Arial" w:hAnsi="Arial" w:cs="Arial"/>
          <w:sz w:val="24"/>
          <w:szCs w:val="24"/>
        </w:rPr>
        <w:t xml:space="preserve">Brak podjazdu do budynku dla osób z niepełnosprawnością. </w:t>
      </w:r>
    </w:p>
    <w:p w14:paraId="5F11A341" w14:textId="54771AAC" w:rsidR="007F5B6D" w:rsidRDefault="00A91D5E" w:rsidP="00A91D5E">
      <w:pPr>
        <w:pStyle w:val="Akapitzlist"/>
        <w:numPr>
          <w:ilvl w:val="0"/>
          <w:numId w:val="11"/>
        </w:numPr>
        <w:spacing w:after="200" w:line="276" w:lineRule="auto"/>
        <w:rPr>
          <w:rFonts w:ascii="Arial" w:hAnsi="Arial" w:cs="Arial"/>
          <w:sz w:val="24"/>
          <w:szCs w:val="24"/>
        </w:rPr>
      </w:pPr>
      <w:r>
        <w:rPr>
          <w:rFonts w:ascii="Arial" w:hAnsi="Arial" w:cs="Arial"/>
          <w:sz w:val="24"/>
          <w:szCs w:val="24"/>
        </w:rPr>
        <w:t xml:space="preserve">Wejście główne do </w:t>
      </w:r>
      <w:r w:rsidR="007F5B6D">
        <w:rPr>
          <w:rFonts w:ascii="Arial" w:hAnsi="Arial" w:cs="Arial"/>
          <w:sz w:val="24"/>
          <w:szCs w:val="24"/>
        </w:rPr>
        <w:t>budynku stanowią drzwi</w:t>
      </w:r>
      <w:r w:rsidR="0009494F" w:rsidRPr="00A91D5E">
        <w:rPr>
          <w:rFonts w:ascii="Arial" w:hAnsi="Arial" w:cs="Arial"/>
          <w:sz w:val="24"/>
          <w:szCs w:val="24"/>
        </w:rPr>
        <w:t xml:space="preserve"> jednoskrzydłowe, częściowe przeszklone</w:t>
      </w:r>
      <w:r w:rsidR="00B42BF7">
        <w:rPr>
          <w:rFonts w:ascii="Arial" w:hAnsi="Arial" w:cs="Arial"/>
          <w:sz w:val="24"/>
          <w:szCs w:val="24"/>
        </w:rPr>
        <w:t xml:space="preserve"> wyposażone w samozamykacz.</w:t>
      </w:r>
    </w:p>
    <w:p w14:paraId="61BCD557" w14:textId="7EB2B3B4" w:rsidR="0009494F" w:rsidRPr="00B42BF7" w:rsidRDefault="007F5B6D" w:rsidP="00A91D5E">
      <w:pPr>
        <w:pStyle w:val="Akapitzlist"/>
        <w:numPr>
          <w:ilvl w:val="0"/>
          <w:numId w:val="11"/>
        </w:numPr>
        <w:spacing w:after="200" w:line="276" w:lineRule="auto"/>
        <w:rPr>
          <w:rFonts w:ascii="Arial" w:hAnsi="Arial" w:cs="Arial"/>
          <w:sz w:val="24"/>
          <w:szCs w:val="24"/>
        </w:rPr>
      </w:pPr>
      <w:r>
        <w:rPr>
          <w:rFonts w:ascii="Arial" w:eastAsia="Times New Roman" w:hAnsi="Arial" w:cs="Arial"/>
          <w:color w:val="000000"/>
          <w:sz w:val="24"/>
          <w:szCs w:val="24"/>
          <w:lang w:eastAsia="pl-PL"/>
        </w:rPr>
        <w:t xml:space="preserve">Przed wejściem brak </w:t>
      </w:r>
      <w:r w:rsidRPr="00D96573">
        <w:rPr>
          <w:rFonts w:ascii="Arial" w:eastAsia="Times New Roman" w:hAnsi="Arial" w:cs="Arial"/>
          <w:color w:val="000000"/>
          <w:sz w:val="24"/>
          <w:szCs w:val="24"/>
          <w:lang w:eastAsia="pl-PL"/>
        </w:rPr>
        <w:t>głośników systemu naprowadzającego dźwiękowo</w:t>
      </w:r>
      <w:r>
        <w:rPr>
          <w:rFonts w:ascii="Arial" w:eastAsia="Times New Roman" w:hAnsi="Arial" w:cs="Arial"/>
          <w:color w:val="000000"/>
          <w:sz w:val="24"/>
          <w:szCs w:val="24"/>
          <w:lang w:eastAsia="pl-PL"/>
        </w:rPr>
        <w:t xml:space="preserve"> osoby niewidome i słabowidzące.</w:t>
      </w:r>
    </w:p>
    <w:p w14:paraId="28A4F8A7" w14:textId="1468F828" w:rsidR="00B42BF7" w:rsidRPr="00F9643B" w:rsidRDefault="00B42BF7" w:rsidP="00A91D5E">
      <w:pPr>
        <w:pStyle w:val="Akapitzlist"/>
        <w:numPr>
          <w:ilvl w:val="0"/>
          <w:numId w:val="11"/>
        </w:numPr>
        <w:spacing w:after="200" w:line="276" w:lineRule="auto"/>
        <w:rPr>
          <w:rFonts w:ascii="Arial" w:hAnsi="Arial" w:cs="Arial"/>
          <w:sz w:val="24"/>
          <w:szCs w:val="24"/>
        </w:rPr>
      </w:pPr>
      <w:r>
        <w:rPr>
          <w:rFonts w:ascii="Arial" w:eastAsia="Times New Roman" w:hAnsi="Arial" w:cs="Arial"/>
          <w:color w:val="000000"/>
          <w:sz w:val="24"/>
          <w:szCs w:val="24"/>
          <w:lang w:eastAsia="pl-PL"/>
        </w:rPr>
        <w:t>Wejście do budynku oświetlone.</w:t>
      </w:r>
    </w:p>
    <w:p w14:paraId="789D9EEC" w14:textId="42C75B5C" w:rsidR="00F9643B" w:rsidRPr="00F9643B" w:rsidRDefault="00F9643B" w:rsidP="00F9643B">
      <w:pPr>
        <w:pStyle w:val="Akapitzlist"/>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7F5805">
        <w:rPr>
          <w:rFonts w:ascii="Arial" w:eastAsia="Times New Roman" w:hAnsi="Arial" w:cs="Arial"/>
          <w:sz w:val="24"/>
          <w:szCs w:val="24"/>
          <w:lang w:eastAsia="pl-PL"/>
        </w:rPr>
        <w:t>Osobami oddelegowanymi do udzielania wstępnych informacji przy wejściu są dyżurujący pracownicy obsługi.</w:t>
      </w:r>
    </w:p>
    <w:p w14:paraId="24515AC6" w14:textId="61646B61" w:rsidR="0009494F" w:rsidRDefault="0009494F" w:rsidP="00FD290D">
      <w:pPr>
        <w:pStyle w:val="Akapitzlist"/>
        <w:numPr>
          <w:ilvl w:val="0"/>
          <w:numId w:val="11"/>
        </w:numPr>
        <w:spacing w:after="200" w:line="276" w:lineRule="auto"/>
        <w:rPr>
          <w:rFonts w:ascii="Arial" w:hAnsi="Arial" w:cs="Arial"/>
          <w:sz w:val="24"/>
          <w:szCs w:val="24"/>
        </w:rPr>
      </w:pPr>
      <w:r w:rsidRPr="00FD290D">
        <w:rPr>
          <w:rFonts w:ascii="Arial" w:hAnsi="Arial" w:cs="Arial"/>
          <w:sz w:val="24"/>
          <w:szCs w:val="24"/>
        </w:rPr>
        <w:t>Korytarze w obiekcie szerokość 1.7 m., bez przeszkód i utrudnień, oświetlone światłem sztucznym rozproszonym, rozmieszczonym równomiernie</w:t>
      </w:r>
      <w:r w:rsidR="00FD290D">
        <w:rPr>
          <w:rFonts w:ascii="Arial" w:hAnsi="Arial" w:cs="Arial"/>
          <w:sz w:val="24"/>
          <w:szCs w:val="24"/>
        </w:rPr>
        <w:t>.</w:t>
      </w:r>
    </w:p>
    <w:p w14:paraId="647851BC" w14:textId="23448DBA" w:rsidR="00FD290D" w:rsidRDefault="00FD290D" w:rsidP="00FD290D">
      <w:pPr>
        <w:pStyle w:val="Akapitzlist"/>
        <w:numPr>
          <w:ilvl w:val="0"/>
          <w:numId w:val="11"/>
        </w:numPr>
        <w:spacing w:after="200" w:line="276" w:lineRule="auto"/>
        <w:rPr>
          <w:rFonts w:ascii="Arial" w:hAnsi="Arial" w:cs="Arial"/>
          <w:sz w:val="24"/>
          <w:szCs w:val="24"/>
        </w:rPr>
      </w:pPr>
      <w:r>
        <w:rPr>
          <w:rFonts w:ascii="Arial" w:hAnsi="Arial" w:cs="Arial"/>
          <w:sz w:val="24"/>
          <w:szCs w:val="24"/>
        </w:rPr>
        <w:t>Brak możliwości wjazdu wózkiem na wyższe kondygnacje.</w:t>
      </w:r>
    </w:p>
    <w:p w14:paraId="17FDE753" w14:textId="37C10D8E" w:rsidR="00FD290D" w:rsidRDefault="00FD290D" w:rsidP="00FD290D">
      <w:pPr>
        <w:pStyle w:val="Akapitzlist"/>
        <w:numPr>
          <w:ilvl w:val="0"/>
          <w:numId w:val="11"/>
        </w:numPr>
        <w:spacing w:after="200" w:line="276" w:lineRule="auto"/>
        <w:rPr>
          <w:rFonts w:ascii="Arial" w:hAnsi="Arial" w:cs="Arial"/>
          <w:sz w:val="24"/>
          <w:szCs w:val="24"/>
        </w:rPr>
      </w:pPr>
      <w:r>
        <w:rPr>
          <w:rFonts w:ascii="Arial" w:hAnsi="Arial" w:cs="Arial"/>
          <w:sz w:val="24"/>
          <w:szCs w:val="24"/>
        </w:rPr>
        <w:t>Niemożność zamontowania windy wewnątrz bu</w:t>
      </w:r>
      <w:r w:rsidR="00AE2044">
        <w:rPr>
          <w:rFonts w:ascii="Arial" w:hAnsi="Arial" w:cs="Arial"/>
          <w:sz w:val="24"/>
          <w:szCs w:val="24"/>
        </w:rPr>
        <w:t>dynku.</w:t>
      </w:r>
    </w:p>
    <w:p w14:paraId="6014348C" w14:textId="6AC848F9" w:rsidR="0009494F" w:rsidRDefault="0009494F" w:rsidP="00FD290D">
      <w:pPr>
        <w:pStyle w:val="Akapitzlist"/>
        <w:numPr>
          <w:ilvl w:val="0"/>
          <w:numId w:val="11"/>
        </w:numPr>
        <w:spacing w:after="200" w:line="276" w:lineRule="auto"/>
        <w:rPr>
          <w:rFonts w:ascii="Arial" w:hAnsi="Arial" w:cs="Arial"/>
          <w:sz w:val="24"/>
          <w:szCs w:val="24"/>
        </w:rPr>
      </w:pPr>
      <w:r w:rsidRPr="00FD290D">
        <w:rPr>
          <w:rFonts w:ascii="Arial" w:hAnsi="Arial" w:cs="Arial"/>
          <w:sz w:val="24"/>
          <w:szCs w:val="24"/>
        </w:rPr>
        <w:t>Drzwi do pomieszczeń oznakowane w sposób kontrastowy</w:t>
      </w:r>
      <w:r w:rsidR="00FD290D">
        <w:rPr>
          <w:rFonts w:ascii="Arial" w:hAnsi="Arial" w:cs="Arial"/>
          <w:sz w:val="24"/>
          <w:szCs w:val="24"/>
        </w:rPr>
        <w:t>.</w:t>
      </w:r>
    </w:p>
    <w:p w14:paraId="0230B7CE" w14:textId="6A1C5806" w:rsidR="0009494F" w:rsidRDefault="0009494F" w:rsidP="00FD290D">
      <w:pPr>
        <w:pStyle w:val="Akapitzlist"/>
        <w:numPr>
          <w:ilvl w:val="0"/>
          <w:numId w:val="11"/>
        </w:numPr>
        <w:spacing w:after="200" w:line="276" w:lineRule="auto"/>
        <w:rPr>
          <w:rFonts w:ascii="Arial" w:hAnsi="Arial" w:cs="Arial"/>
          <w:sz w:val="24"/>
          <w:szCs w:val="24"/>
        </w:rPr>
      </w:pPr>
      <w:r w:rsidRPr="00FD290D">
        <w:rPr>
          <w:rFonts w:ascii="Arial" w:hAnsi="Arial" w:cs="Arial"/>
          <w:sz w:val="24"/>
          <w:szCs w:val="24"/>
        </w:rPr>
        <w:t xml:space="preserve">Łazienka na parterze (WC, prysznic) w budynku A dostosowana </w:t>
      </w:r>
      <w:r w:rsidR="009D1375">
        <w:rPr>
          <w:rFonts w:ascii="Arial" w:hAnsi="Arial" w:cs="Arial"/>
          <w:sz w:val="24"/>
          <w:szCs w:val="24"/>
        </w:rPr>
        <w:t xml:space="preserve">(częściowo) </w:t>
      </w:r>
      <w:r w:rsidRPr="00FD290D">
        <w:rPr>
          <w:rFonts w:ascii="Arial" w:hAnsi="Arial" w:cs="Arial"/>
          <w:sz w:val="24"/>
          <w:szCs w:val="24"/>
        </w:rPr>
        <w:t xml:space="preserve">dla osób ze szczególnymi potrzebami.  Pozostałe łazienki na kondygnacjach </w:t>
      </w:r>
      <w:r w:rsidR="00FD290D" w:rsidRPr="00FD290D">
        <w:rPr>
          <w:rFonts w:ascii="Arial" w:hAnsi="Arial" w:cs="Arial"/>
          <w:sz w:val="24"/>
          <w:szCs w:val="24"/>
        </w:rPr>
        <w:t>nie są dostosowane</w:t>
      </w:r>
      <w:r w:rsidR="00FD290D">
        <w:rPr>
          <w:rFonts w:ascii="Arial" w:hAnsi="Arial" w:cs="Arial"/>
          <w:sz w:val="24"/>
          <w:szCs w:val="24"/>
        </w:rPr>
        <w:t>.</w:t>
      </w:r>
    </w:p>
    <w:p w14:paraId="696203AA" w14:textId="6A40D8E7"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Szerokość drzwi w pokojach w świetle ościeżnicy 80 cm. (wymagane 90 cm)</w:t>
      </w:r>
      <w:r w:rsidR="00AE2044" w:rsidRPr="0042365A">
        <w:rPr>
          <w:rFonts w:ascii="Arial" w:hAnsi="Arial" w:cs="Arial"/>
          <w:sz w:val="24"/>
          <w:szCs w:val="24"/>
        </w:rPr>
        <w:t>.</w:t>
      </w:r>
    </w:p>
    <w:p w14:paraId="70337DB3" w14:textId="40B63013" w:rsidR="0009494F"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Klatki schodowe – poręcze zamontowane z jednej strony schodów</w:t>
      </w:r>
      <w:r w:rsidR="00AE2044" w:rsidRPr="0042365A">
        <w:rPr>
          <w:rFonts w:ascii="Arial" w:hAnsi="Arial" w:cs="Arial"/>
          <w:sz w:val="24"/>
          <w:szCs w:val="24"/>
        </w:rPr>
        <w:t>.</w:t>
      </w:r>
    </w:p>
    <w:p w14:paraId="54A496F3" w14:textId="6E3FC53F" w:rsidR="00FE3746" w:rsidRPr="0042365A" w:rsidRDefault="00FE3746" w:rsidP="00AE2044">
      <w:pPr>
        <w:pStyle w:val="Akapitzlist"/>
        <w:numPr>
          <w:ilvl w:val="0"/>
          <w:numId w:val="11"/>
        </w:numPr>
        <w:spacing w:after="200" w:line="276" w:lineRule="auto"/>
        <w:rPr>
          <w:rFonts w:ascii="Arial" w:hAnsi="Arial" w:cs="Arial"/>
          <w:sz w:val="24"/>
          <w:szCs w:val="24"/>
        </w:rPr>
      </w:pPr>
      <w:r>
        <w:rPr>
          <w:rFonts w:ascii="Arial" w:hAnsi="Arial" w:cs="Arial"/>
          <w:sz w:val="24"/>
          <w:szCs w:val="24"/>
        </w:rPr>
        <w:t>Schody w przewiązce, holu i na klatkach schodowych oznakowane taśmą ostrzegawczą żółto-czarną.</w:t>
      </w:r>
    </w:p>
    <w:p w14:paraId="70D76E4A" w14:textId="5D09E1A7"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Posadzki wewnątrz obiektu równe (wykładzina PCV, schody lastriko, płytki)</w:t>
      </w:r>
      <w:r w:rsidR="00AE2044" w:rsidRPr="0042365A">
        <w:rPr>
          <w:rFonts w:ascii="Arial" w:hAnsi="Arial" w:cs="Arial"/>
          <w:sz w:val="24"/>
          <w:szCs w:val="24"/>
        </w:rPr>
        <w:t>.</w:t>
      </w:r>
    </w:p>
    <w:p w14:paraId="13AEFC61" w14:textId="5363F0C2"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Obiekt posiada oświetlenie nocne i awaryjne</w:t>
      </w:r>
      <w:r w:rsidR="00AE2044" w:rsidRPr="0042365A">
        <w:rPr>
          <w:rFonts w:ascii="Arial" w:hAnsi="Arial" w:cs="Arial"/>
          <w:sz w:val="24"/>
          <w:szCs w:val="24"/>
        </w:rPr>
        <w:t>.</w:t>
      </w:r>
    </w:p>
    <w:p w14:paraId="79A4753E" w14:textId="77777777" w:rsidR="00F52ACD"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W placówce wdrożona jest Instrukcja bezpieczeństwa przeciwpożarowego.</w:t>
      </w:r>
    </w:p>
    <w:p w14:paraId="3B14D381" w14:textId="5C69DA1C"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 xml:space="preserve">Drogi ewakuacji oznakowane, pomiędzy kondygnacjami i klatką schodową zamontowane są drzwi przeciwogniowe i przeciwdymne. </w:t>
      </w:r>
    </w:p>
    <w:p w14:paraId="2902D388" w14:textId="667AF405" w:rsidR="0009494F" w:rsidRPr="0042365A" w:rsidRDefault="0009494F" w:rsidP="00AE2044">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t>W obiekcie zainstalowano czujki dymne. W przypadku pożaru uruchamia się sygnał alarmowy i świetlny</w:t>
      </w:r>
      <w:r w:rsidR="00AE2044" w:rsidRPr="0042365A">
        <w:rPr>
          <w:rFonts w:ascii="Arial" w:hAnsi="Arial" w:cs="Arial"/>
          <w:sz w:val="24"/>
          <w:szCs w:val="24"/>
        </w:rPr>
        <w:t>.</w:t>
      </w:r>
    </w:p>
    <w:p w14:paraId="0C360512" w14:textId="62275A47" w:rsidR="00D96573" w:rsidRPr="00926D34" w:rsidRDefault="00AE2044" w:rsidP="00F52ACD">
      <w:pPr>
        <w:pStyle w:val="Akapitzlist"/>
        <w:numPr>
          <w:ilvl w:val="0"/>
          <w:numId w:val="11"/>
        </w:numPr>
        <w:spacing w:after="200" w:line="276" w:lineRule="auto"/>
        <w:rPr>
          <w:rFonts w:ascii="Arial" w:hAnsi="Arial" w:cs="Arial"/>
          <w:sz w:val="24"/>
          <w:szCs w:val="24"/>
        </w:rPr>
      </w:pPr>
      <w:r w:rsidRPr="0042365A">
        <w:rPr>
          <w:rFonts w:ascii="Arial" w:hAnsi="Arial" w:cs="Arial"/>
          <w:sz w:val="24"/>
          <w:szCs w:val="24"/>
        </w:rPr>
        <w:lastRenderedPageBreak/>
        <w:t>W budynku brak pętli indukcyjnych</w:t>
      </w:r>
      <w:r w:rsidR="00F52ACD" w:rsidRPr="0042365A">
        <w:rPr>
          <w:rFonts w:ascii="Arial" w:hAnsi="Arial" w:cs="Arial"/>
          <w:sz w:val="24"/>
          <w:szCs w:val="24"/>
        </w:rPr>
        <w:t xml:space="preserve"> i </w:t>
      </w:r>
      <w:r w:rsidR="00D96573" w:rsidRPr="0042365A">
        <w:rPr>
          <w:rFonts w:ascii="Arial" w:eastAsia="Times New Roman" w:hAnsi="Arial" w:cs="Arial"/>
          <w:sz w:val="24"/>
          <w:szCs w:val="24"/>
          <w:lang w:eastAsia="pl-PL"/>
        </w:rPr>
        <w:t xml:space="preserve">oznaczeń </w:t>
      </w:r>
      <w:r w:rsidR="00722A6B" w:rsidRPr="0042365A">
        <w:rPr>
          <w:rFonts w:ascii="Arial" w:eastAsia="Times New Roman" w:hAnsi="Arial" w:cs="Arial"/>
          <w:sz w:val="24"/>
          <w:szCs w:val="24"/>
          <w:lang w:eastAsia="pl-PL"/>
        </w:rPr>
        <w:t xml:space="preserve">w alfabecie Braille’a, planów </w:t>
      </w:r>
      <w:proofErr w:type="spellStart"/>
      <w:r w:rsidR="00722A6B" w:rsidRPr="0042365A">
        <w:rPr>
          <w:rFonts w:ascii="Arial" w:eastAsia="Times New Roman" w:hAnsi="Arial" w:cs="Arial"/>
          <w:sz w:val="24"/>
          <w:szCs w:val="24"/>
          <w:lang w:eastAsia="pl-PL"/>
        </w:rPr>
        <w:t>tyflograficznych</w:t>
      </w:r>
      <w:proofErr w:type="spellEnd"/>
      <w:r w:rsidR="00722A6B" w:rsidRPr="0042365A">
        <w:rPr>
          <w:rFonts w:ascii="Arial" w:eastAsia="Times New Roman" w:hAnsi="Arial" w:cs="Arial"/>
          <w:sz w:val="24"/>
          <w:szCs w:val="24"/>
          <w:lang w:eastAsia="pl-PL"/>
        </w:rPr>
        <w:t xml:space="preserve">, schematów dotykowych ani </w:t>
      </w:r>
      <w:r w:rsidR="00D96573" w:rsidRPr="0042365A">
        <w:rPr>
          <w:rFonts w:ascii="Arial" w:eastAsia="Times New Roman" w:hAnsi="Arial" w:cs="Arial"/>
          <w:sz w:val="24"/>
          <w:szCs w:val="24"/>
          <w:lang w:eastAsia="pl-PL"/>
        </w:rPr>
        <w:t>oznaczeń w</w:t>
      </w:r>
      <w:r w:rsidR="00864AFC" w:rsidRPr="0042365A">
        <w:rPr>
          <w:rFonts w:ascii="Arial" w:eastAsia="Times New Roman" w:hAnsi="Arial" w:cs="Arial"/>
          <w:sz w:val="24"/>
          <w:szCs w:val="24"/>
          <w:lang w:eastAsia="pl-PL"/>
        </w:rPr>
        <w:t> </w:t>
      </w:r>
      <w:r w:rsidR="00D96573" w:rsidRPr="0042365A">
        <w:rPr>
          <w:rFonts w:ascii="Arial" w:eastAsia="Times New Roman" w:hAnsi="Arial" w:cs="Arial"/>
          <w:sz w:val="24"/>
          <w:szCs w:val="24"/>
          <w:lang w:eastAsia="pl-PL"/>
        </w:rPr>
        <w:t>druku powiększonym dla os</w:t>
      </w:r>
      <w:r w:rsidR="00722A6B" w:rsidRPr="0042365A">
        <w:rPr>
          <w:rFonts w:ascii="Arial" w:eastAsia="Times New Roman" w:hAnsi="Arial" w:cs="Arial"/>
          <w:sz w:val="24"/>
          <w:szCs w:val="24"/>
          <w:lang w:eastAsia="pl-PL"/>
        </w:rPr>
        <w:t>ób niewidomych i słabowidzących.</w:t>
      </w:r>
    </w:p>
    <w:p w14:paraId="50B8E6BA" w14:textId="6C327EDA" w:rsidR="00926D34" w:rsidRDefault="00926D34" w:rsidP="00926D34">
      <w:pPr>
        <w:pStyle w:val="Akapitzlist"/>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7F5805">
        <w:rPr>
          <w:rFonts w:ascii="Arial" w:eastAsia="Times New Roman" w:hAnsi="Arial" w:cs="Arial"/>
          <w:sz w:val="24"/>
          <w:szCs w:val="24"/>
          <w:lang w:eastAsia="pl-PL"/>
        </w:rPr>
        <w:t>Zgodnie z ustawą z dnia 27 sierpnia 1997 r. o rehabilitacji zawodowej i społecznej oraz zatrudnieniu osób niepełnosprawnych, osoba niepełnosprawna wraz z psem asystującym ma prawo wstępu m.in. do obiektów użyteczności publicznej, w szczególności: budynków i ich otoczenia przeznaczonych na potrzeby administracji publicznej, wymiaru sprawiedliwości itp., a tym samym także do budynku Zespołu Placówek Oświatowych w Krośnie. Warunkiem wejścia na teren budynku bursy z psem asystującym jest wyposażenie psa asystującego w uprząż oraz posiadanie przez osobę niepełnosprawną certyfikatu potwierdzającego status psa asystującego i zaświadczenia o wykonaniu wymaganych szczepień weterynaryjnych. Możliwość wejścia do budynku bursy z psem asystującym nie zwalnia osoby niepełnosprawnej z odpowiedzialności za szkody wyrządzone przez psa asystującego. Osoba niepełnosprawna nie jest zobowiązana do zakładania psu asystującemu kagańca oraz prowadzenia go na smyczy.</w:t>
      </w:r>
    </w:p>
    <w:p w14:paraId="2C201F52" w14:textId="77777777" w:rsidR="00883D14" w:rsidRDefault="00883D14" w:rsidP="00883D14">
      <w:pPr>
        <w:pStyle w:val="Akapitzlist"/>
        <w:numPr>
          <w:ilvl w:val="0"/>
          <w:numId w:val="11"/>
        </w:numPr>
        <w:spacing w:before="100" w:beforeAutospacing="1" w:after="100" w:afterAutospacing="1" w:line="240" w:lineRule="auto"/>
        <w:jc w:val="both"/>
        <w:rPr>
          <w:rFonts w:ascii="Arial" w:eastAsia="Times New Roman" w:hAnsi="Arial" w:cs="Arial"/>
          <w:sz w:val="24"/>
          <w:szCs w:val="24"/>
          <w:lang w:eastAsia="pl-PL"/>
        </w:rPr>
      </w:pPr>
      <w:r w:rsidRPr="007F5805">
        <w:rPr>
          <w:rFonts w:ascii="Arial" w:eastAsia="Times New Roman" w:hAnsi="Arial" w:cs="Arial"/>
          <w:sz w:val="24"/>
          <w:szCs w:val="24"/>
          <w:lang w:eastAsia="pl-PL"/>
        </w:rPr>
        <w:t>Bursa nie posiada tłumacza języka migowego.</w:t>
      </w:r>
    </w:p>
    <w:p w14:paraId="135A9DDE" w14:textId="77777777" w:rsidR="00883D14" w:rsidRPr="007F5805" w:rsidRDefault="00883D14" w:rsidP="00883D14">
      <w:pPr>
        <w:pStyle w:val="Akapitzlist"/>
        <w:spacing w:before="100" w:beforeAutospacing="1" w:after="100" w:afterAutospacing="1" w:line="240" w:lineRule="auto"/>
        <w:jc w:val="both"/>
        <w:rPr>
          <w:rFonts w:ascii="Arial" w:eastAsia="Times New Roman" w:hAnsi="Arial" w:cs="Arial"/>
          <w:sz w:val="24"/>
          <w:szCs w:val="24"/>
          <w:lang w:eastAsia="pl-PL"/>
        </w:rPr>
      </w:pPr>
    </w:p>
    <w:p w14:paraId="61E3B064" w14:textId="77777777" w:rsidR="00883D14" w:rsidRPr="00F9643B" w:rsidRDefault="00883D14" w:rsidP="00021B79">
      <w:pPr>
        <w:pStyle w:val="Akapitzlist"/>
        <w:shd w:val="clear" w:color="auto" w:fill="FFFFFF"/>
        <w:spacing w:after="0" w:line="240" w:lineRule="auto"/>
        <w:ind w:left="785"/>
        <w:textAlignment w:val="baseline"/>
        <w:rPr>
          <w:rFonts w:ascii="Arial" w:eastAsia="Times New Roman" w:hAnsi="Arial" w:cs="Arial"/>
          <w:sz w:val="24"/>
          <w:szCs w:val="24"/>
          <w:lang w:eastAsia="pl-PL"/>
        </w:rPr>
      </w:pPr>
      <w:r w:rsidRPr="00F9643B">
        <w:rPr>
          <w:rFonts w:ascii="Arial" w:eastAsia="Times New Roman" w:hAnsi="Arial" w:cs="Arial"/>
          <w:b/>
          <w:sz w:val="24"/>
          <w:szCs w:val="24"/>
          <w:lang w:eastAsia="pl-PL"/>
        </w:rPr>
        <w:t xml:space="preserve">Informacja o </w:t>
      </w:r>
      <w:r w:rsidRPr="00F9643B">
        <w:rPr>
          <w:rFonts w:ascii="Arial" w:eastAsia="Times New Roman" w:hAnsi="Arial" w:cs="Arial"/>
          <w:b/>
          <w:bCs/>
          <w:sz w:val="24"/>
          <w:szCs w:val="24"/>
          <w:lang w:eastAsia="pl-PL"/>
        </w:rPr>
        <w:t>dostępności tłumacza języka migowego:</w:t>
      </w:r>
    </w:p>
    <w:p w14:paraId="76F2E5A2" w14:textId="77777777" w:rsidR="00883D14" w:rsidRPr="00F9643B" w:rsidRDefault="00883D14" w:rsidP="00883D14">
      <w:pPr>
        <w:pStyle w:val="Akapitzlist"/>
        <w:shd w:val="clear" w:color="auto" w:fill="FFFFFF"/>
        <w:spacing w:after="150" w:line="240" w:lineRule="auto"/>
        <w:jc w:val="both"/>
        <w:rPr>
          <w:rFonts w:ascii="Arial" w:eastAsia="Times New Roman" w:hAnsi="Arial" w:cs="Arial"/>
          <w:sz w:val="24"/>
          <w:szCs w:val="24"/>
          <w:lang w:eastAsia="pl-PL"/>
        </w:rPr>
      </w:pPr>
      <w:r w:rsidRPr="00F9643B">
        <w:rPr>
          <w:rFonts w:ascii="Arial" w:eastAsia="Times New Roman" w:hAnsi="Arial" w:cs="Arial"/>
          <w:sz w:val="24"/>
          <w:szCs w:val="24"/>
          <w:lang w:eastAsia="pl-PL"/>
        </w:rPr>
        <w:t>Aktualnie nie posiadamy procedury umawiania się z tłumaczem na miejscu ani on-line. W dotychczasowej działalności placówki nie wystąpiła realna potrzeba zatrudnienia tłumacza języka migowego.</w:t>
      </w:r>
    </w:p>
    <w:p w14:paraId="3D2AC04D" w14:textId="77777777" w:rsidR="00883D14" w:rsidRPr="00883D14" w:rsidRDefault="00883D14" w:rsidP="00883D14">
      <w:pPr>
        <w:pStyle w:val="Akapitzlist"/>
        <w:shd w:val="clear" w:color="auto" w:fill="FFFFFF"/>
        <w:spacing w:after="150" w:line="240" w:lineRule="auto"/>
        <w:jc w:val="both"/>
        <w:rPr>
          <w:rFonts w:ascii="Arial" w:eastAsia="Times New Roman" w:hAnsi="Arial" w:cs="Arial"/>
          <w:sz w:val="24"/>
          <w:szCs w:val="24"/>
          <w:lang w:eastAsia="pl-PL"/>
        </w:rPr>
      </w:pPr>
    </w:p>
    <w:p w14:paraId="25A4DCD2" w14:textId="0F0E034A" w:rsidR="007F5805" w:rsidRPr="00D96E74" w:rsidRDefault="00D96E74" w:rsidP="00D96E74">
      <w:pPr>
        <w:shd w:val="clear" w:color="auto" w:fill="FFFFFF"/>
        <w:spacing w:after="150" w:line="240" w:lineRule="auto"/>
        <w:rPr>
          <w:rFonts w:ascii="Arial" w:eastAsia="Times New Roman" w:hAnsi="Arial" w:cs="Arial"/>
          <w:color w:val="333333"/>
          <w:sz w:val="24"/>
          <w:szCs w:val="24"/>
          <w:lang w:eastAsia="pl-PL"/>
        </w:rPr>
      </w:pPr>
      <w:r w:rsidRPr="00D96573">
        <w:rPr>
          <w:rFonts w:ascii="Arial" w:eastAsia="Times New Roman" w:hAnsi="Arial" w:cs="Arial"/>
          <w:b/>
          <w:bCs/>
          <w:color w:val="002157"/>
          <w:sz w:val="24"/>
          <w:szCs w:val="24"/>
          <w:lang w:eastAsia="pl-PL"/>
        </w:rPr>
        <w:t>Dostępność architektoniczna</w:t>
      </w:r>
      <w:r>
        <w:rPr>
          <w:rFonts w:ascii="Arial" w:eastAsia="Times New Roman" w:hAnsi="Arial" w:cs="Arial"/>
          <w:b/>
          <w:bCs/>
          <w:color w:val="002157"/>
          <w:sz w:val="24"/>
          <w:szCs w:val="24"/>
          <w:lang w:eastAsia="pl-PL"/>
        </w:rPr>
        <w:t>:</w:t>
      </w:r>
    </w:p>
    <w:p w14:paraId="3CF407A5" w14:textId="6365E0AF" w:rsidR="00021B79" w:rsidRPr="009274B1" w:rsidRDefault="00C72537" w:rsidP="00021B79">
      <w:pPr>
        <w:spacing w:before="100" w:beforeAutospacing="1" w:after="100" w:afterAutospacing="1" w:line="240" w:lineRule="auto"/>
        <w:rPr>
          <w:rFonts w:ascii="Arial" w:eastAsia="Times New Roman" w:hAnsi="Arial" w:cs="Arial"/>
          <w:bCs/>
          <w:color w:val="000000"/>
          <w:sz w:val="24"/>
          <w:szCs w:val="24"/>
          <w:lang w:eastAsia="pl-PL"/>
        </w:rPr>
      </w:pPr>
      <w:r>
        <w:rPr>
          <w:rFonts w:ascii="Arial" w:eastAsia="Times New Roman" w:hAnsi="Arial" w:cs="Arial"/>
          <w:sz w:val="24"/>
          <w:szCs w:val="24"/>
          <w:lang w:eastAsia="pl-PL"/>
        </w:rPr>
        <w:t>Zespół</w:t>
      </w:r>
      <w:r w:rsidR="00021B79" w:rsidRPr="007F5805">
        <w:rPr>
          <w:rFonts w:ascii="Arial" w:eastAsia="Times New Roman" w:hAnsi="Arial" w:cs="Arial"/>
          <w:sz w:val="24"/>
          <w:szCs w:val="24"/>
          <w:lang w:eastAsia="pl-PL"/>
        </w:rPr>
        <w:t xml:space="preserve"> Placówek Oświatowych w Krośnie </w:t>
      </w:r>
      <w:r w:rsidR="00021B79">
        <w:rPr>
          <w:rFonts w:ascii="Arial" w:eastAsia="Times New Roman" w:hAnsi="Arial" w:cs="Arial"/>
          <w:sz w:val="24"/>
          <w:szCs w:val="24"/>
          <w:lang w:eastAsia="pl-PL"/>
        </w:rPr>
        <w:t xml:space="preserve">na </w:t>
      </w:r>
      <w:r w:rsidR="00021B79" w:rsidRPr="007F5805">
        <w:rPr>
          <w:rFonts w:ascii="Arial" w:eastAsia="Times New Roman" w:hAnsi="Arial" w:cs="Arial"/>
          <w:sz w:val="24"/>
          <w:szCs w:val="24"/>
          <w:lang w:eastAsia="pl-PL"/>
        </w:rPr>
        <w:t xml:space="preserve">ul. </w:t>
      </w:r>
      <w:r w:rsidR="00021B79">
        <w:rPr>
          <w:rFonts w:ascii="Arial" w:eastAsia="Times New Roman" w:hAnsi="Arial" w:cs="Arial"/>
          <w:sz w:val="24"/>
          <w:szCs w:val="24"/>
          <w:lang w:eastAsia="pl-PL"/>
        </w:rPr>
        <w:t>Czajkowskiego 49</w:t>
      </w:r>
      <w:r>
        <w:rPr>
          <w:rFonts w:ascii="Arial" w:eastAsia="Times New Roman" w:hAnsi="Arial" w:cs="Arial"/>
          <w:sz w:val="24"/>
          <w:szCs w:val="24"/>
          <w:lang w:eastAsia="pl-PL"/>
        </w:rPr>
        <w:t xml:space="preserve"> mieści się </w:t>
      </w:r>
      <w:r w:rsidR="00D96E74">
        <w:rPr>
          <w:rFonts w:ascii="Arial" w:eastAsia="Times New Roman" w:hAnsi="Arial" w:cs="Arial"/>
          <w:sz w:val="24"/>
          <w:szCs w:val="24"/>
          <w:lang w:eastAsia="pl-PL"/>
        </w:rPr>
        <w:br/>
      </w:r>
      <w:r>
        <w:rPr>
          <w:rFonts w:ascii="Arial" w:eastAsia="Times New Roman" w:hAnsi="Arial" w:cs="Arial"/>
          <w:sz w:val="24"/>
          <w:szCs w:val="24"/>
          <w:lang w:eastAsia="pl-PL"/>
        </w:rPr>
        <w:t>w</w:t>
      </w:r>
      <w:r w:rsidR="00021B79">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dwóch</w:t>
      </w:r>
      <w:r w:rsidR="00021B79">
        <w:rPr>
          <w:rFonts w:ascii="Arial" w:eastAsia="Times New Roman" w:hAnsi="Arial" w:cs="Arial"/>
          <w:sz w:val="24"/>
          <w:szCs w:val="24"/>
          <w:lang w:eastAsia="pl-PL"/>
        </w:rPr>
        <w:t xml:space="preserve"> </w:t>
      </w:r>
      <w:r w:rsidR="00021B79">
        <w:rPr>
          <w:rFonts w:ascii="Arial" w:eastAsia="Times New Roman" w:hAnsi="Arial" w:cs="Arial"/>
          <w:bCs/>
          <w:color w:val="000000"/>
          <w:sz w:val="24"/>
          <w:szCs w:val="24"/>
          <w:lang w:eastAsia="pl-PL"/>
        </w:rPr>
        <w:t>cztero</w:t>
      </w:r>
      <w:r>
        <w:rPr>
          <w:rFonts w:ascii="Arial" w:eastAsia="Times New Roman" w:hAnsi="Arial" w:cs="Arial"/>
          <w:bCs/>
          <w:color w:val="000000"/>
          <w:sz w:val="24"/>
          <w:szCs w:val="24"/>
          <w:lang w:eastAsia="pl-PL"/>
        </w:rPr>
        <w:t>kondygnacyjnych budynkach połączonych</w:t>
      </w:r>
      <w:r w:rsidR="00021B79" w:rsidRPr="0009494F">
        <w:rPr>
          <w:rFonts w:ascii="Arial" w:eastAsia="Times New Roman" w:hAnsi="Arial" w:cs="Arial"/>
          <w:bCs/>
          <w:color w:val="000000"/>
          <w:sz w:val="24"/>
          <w:szCs w:val="24"/>
          <w:lang w:eastAsia="pl-PL"/>
        </w:rPr>
        <w:t xml:space="preserve"> przewiązką</w:t>
      </w:r>
      <w:r>
        <w:rPr>
          <w:rFonts w:ascii="Arial" w:eastAsia="Times New Roman" w:hAnsi="Arial" w:cs="Arial"/>
          <w:bCs/>
          <w:color w:val="000000"/>
          <w:sz w:val="24"/>
          <w:szCs w:val="24"/>
          <w:lang w:eastAsia="pl-PL"/>
        </w:rPr>
        <w:t xml:space="preserve">. </w:t>
      </w:r>
      <w:r w:rsidR="009274B1">
        <w:rPr>
          <w:rFonts w:ascii="Arial" w:eastAsia="Times New Roman" w:hAnsi="Arial" w:cs="Arial"/>
          <w:bCs/>
          <w:color w:val="000000"/>
          <w:sz w:val="24"/>
          <w:szCs w:val="24"/>
          <w:lang w:eastAsia="pl-PL"/>
        </w:rPr>
        <w:br/>
      </w:r>
      <w:r>
        <w:rPr>
          <w:rFonts w:ascii="Arial" w:eastAsia="Times New Roman" w:hAnsi="Arial" w:cs="Arial"/>
          <w:bCs/>
          <w:color w:val="000000"/>
          <w:sz w:val="24"/>
          <w:szCs w:val="24"/>
          <w:lang w:eastAsia="pl-PL"/>
        </w:rPr>
        <w:t>W kompleksie znajduje się także</w:t>
      </w:r>
      <w:r w:rsidR="00021B79">
        <w:rPr>
          <w:rFonts w:ascii="Arial" w:eastAsia="Times New Roman" w:hAnsi="Arial" w:cs="Arial"/>
          <w:bCs/>
          <w:color w:val="000000"/>
          <w:sz w:val="24"/>
          <w:szCs w:val="24"/>
          <w:lang w:eastAsia="pl-PL"/>
        </w:rPr>
        <w:t xml:space="preserve"> kuchnia, stołówka, świetlica i sala konferencyjna. </w:t>
      </w:r>
      <w:r w:rsidR="009274B1">
        <w:rPr>
          <w:rFonts w:ascii="Arial" w:eastAsia="Times New Roman" w:hAnsi="Arial" w:cs="Arial"/>
          <w:sz w:val="24"/>
          <w:szCs w:val="24"/>
          <w:lang w:eastAsia="pl-PL"/>
        </w:rPr>
        <w:t xml:space="preserve">Zespół </w:t>
      </w:r>
      <w:r>
        <w:rPr>
          <w:rFonts w:ascii="Arial" w:eastAsia="Times New Roman" w:hAnsi="Arial" w:cs="Arial"/>
          <w:sz w:val="24"/>
          <w:szCs w:val="24"/>
          <w:lang w:eastAsia="pl-PL"/>
        </w:rPr>
        <w:t>tworzą Bursa Międzyszkolna (zajmująca I,II,III piętro obiektu) oraz Szkolne Schronisko Młodzieżowe (parter).</w:t>
      </w:r>
      <w:r>
        <w:rPr>
          <w:rFonts w:ascii="Arial" w:eastAsia="Times New Roman" w:hAnsi="Arial" w:cs="Arial"/>
          <w:sz w:val="24"/>
          <w:szCs w:val="24"/>
          <w:lang w:eastAsia="pl-PL"/>
        </w:rPr>
        <w:br/>
      </w:r>
      <w:r w:rsidR="00021B79">
        <w:rPr>
          <w:rFonts w:ascii="Arial" w:eastAsia="Times New Roman" w:hAnsi="Arial" w:cs="Arial"/>
          <w:bCs/>
          <w:color w:val="000000"/>
          <w:sz w:val="24"/>
          <w:szCs w:val="24"/>
          <w:lang w:eastAsia="pl-PL"/>
        </w:rPr>
        <w:t xml:space="preserve">Bursa Międzyszkolna i SSM są zlokalizowane w jednym skrzydle obiektu, który </w:t>
      </w:r>
      <w:r w:rsidR="009274B1">
        <w:rPr>
          <w:rFonts w:ascii="Arial" w:eastAsia="Times New Roman" w:hAnsi="Arial" w:cs="Arial"/>
          <w:bCs/>
          <w:color w:val="000000"/>
          <w:sz w:val="24"/>
          <w:szCs w:val="24"/>
          <w:lang w:eastAsia="pl-PL"/>
        </w:rPr>
        <w:br/>
      </w:r>
      <w:r w:rsidR="00021B79">
        <w:rPr>
          <w:rFonts w:ascii="Arial" w:eastAsia="Times New Roman" w:hAnsi="Arial" w:cs="Arial"/>
          <w:bCs/>
          <w:color w:val="000000"/>
          <w:sz w:val="24"/>
          <w:szCs w:val="24"/>
          <w:lang w:eastAsia="pl-PL"/>
        </w:rPr>
        <w:t xml:space="preserve">w 2019 r. został poddany gruntownemu remontowi. Drugie skrzydło jest wyłączone </w:t>
      </w:r>
      <w:r w:rsidR="00021B79">
        <w:rPr>
          <w:rFonts w:ascii="Arial" w:eastAsia="Times New Roman" w:hAnsi="Arial" w:cs="Arial"/>
          <w:bCs/>
          <w:color w:val="000000"/>
          <w:sz w:val="24"/>
          <w:szCs w:val="24"/>
          <w:lang w:eastAsia="pl-PL"/>
        </w:rPr>
        <w:br/>
        <w:t>z użytkowania ( wymaga remontu).</w:t>
      </w:r>
    </w:p>
    <w:p w14:paraId="187F6211" w14:textId="47425C91" w:rsidR="00E906E2" w:rsidRDefault="00F9643B" w:rsidP="00C72537">
      <w:pPr>
        <w:pStyle w:val="Akapitzlist"/>
        <w:numPr>
          <w:ilvl w:val="0"/>
          <w:numId w:val="15"/>
        </w:numPr>
        <w:spacing w:before="100" w:beforeAutospacing="1" w:after="100" w:afterAutospacing="1" w:line="240" w:lineRule="auto"/>
        <w:rPr>
          <w:rFonts w:ascii="Arial" w:hAnsi="Arial" w:cs="Arial"/>
          <w:sz w:val="24"/>
          <w:szCs w:val="24"/>
        </w:rPr>
      </w:pPr>
      <w:r w:rsidRPr="00C72537">
        <w:rPr>
          <w:rFonts w:ascii="Arial" w:eastAsia="Times New Roman" w:hAnsi="Arial" w:cs="Arial"/>
          <w:sz w:val="24"/>
          <w:szCs w:val="24"/>
          <w:lang w:eastAsia="pl-PL"/>
        </w:rPr>
        <w:t>W</w:t>
      </w:r>
      <w:r w:rsidR="007F5805" w:rsidRPr="00C72537">
        <w:rPr>
          <w:rFonts w:ascii="Arial" w:eastAsia="Times New Roman" w:hAnsi="Arial" w:cs="Arial"/>
          <w:sz w:val="24"/>
          <w:szCs w:val="24"/>
          <w:lang w:eastAsia="pl-PL"/>
        </w:rPr>
        <w:t>ejści</w:t>
      </w:r>
      <w:r w:rsidRPr="00C72537">
        <w:rPr>
          <w:rFonts w:ascii="Arial" w:eastAsia="Times New Roman" w:hAnsi="Arial" w:cs="Arial"/>
          <w:sz w:val="24"/>
          <w:szCs w:val="24"/>
          <w:lang w:eastAsia="pl-PL"/>
        </w:rPr>
        <w:t>e główne od ul. Czajkowskiego j</w:t>
      </w:r>
      <w:r w:rsidR="007F5805" w:rsidRPr="00C72537">
        <w:rPr>
          <w:rFonts w:ascii="Arial" w:eastAsia="Times New Roman" w:hAnsi="Arial" w:cs="Arial"/>
          <w:sz w:val="24"/>
          <w:szCs w:val="24"/>
          <w:lang w:eastAsia="pl-PL"/>
        </w:rPr>
        <w:t xml:space="preserve">est zadaszone, bez stopni </w:t>
      </w:r>
      <w:r w:rsidR="00E906E2" w:rsidRPr="00C72537">
        <w:rPr>
          <w:rFonts w:ascii="Arial" w:eastAsia="Times New Roman" w:hAnsi="Arial" w:cs="Arial"/>
          <w:sz w:val="24"/>
          <w:szCs w:val="24"/>
          <w:lang w:eastAsia="pl-PL"/>
        </w:rPr>
        <w:t>schodowych, drzwi dwuskrzydłowe</w:t>
      </w:r>
      <w:r w:rsidR="00E906E2" w:rsidRPr="00C72537">
        <w:rPr>
          <w:rFonts w:ascii="Arial" w:hAnsi="Arial" w:cs="Arial"/>
          <w:sz w:val="24"/>
          <w:szCs w:val="24"/>
        </w:rPr>
        <w:t>, częściowe przeszklone wyposażone</w:t>
      </w:r>
      <w:r w:rsidR="00C72537">
        <w:rPr>
          <w:rFonts w:ascii="Arial" w:hAnsi="Arial" w:cs="Arial"/>
          <w:sz w:val="24"/>
          <w:szCs w:val="24"/>
        </w:rPr>
        <w:t xml:space="preserve"> </w:t>
      </w:r>
      <w:r w:rsidR="00E906E2" w:rsidRPr="00C72537">
        <w:rPr>
          <w:rFonts w:ascii="Arial" w:hAnsi="Arial" w:cs="Arial"/>
          <w:sz w:val="24"/>
          <w:szCs w:val="24"/>
        </w:rPr>
        <w:t>w samozamykacz.</w:t>
      </w:r>
    </w:p>
    <w:p w14:paraId="22F64B9B" w14:textId="054A5F96" w:rsidR="00F9643B" w:rsidRDefault="00F9643B" w:rsidP="00C72537">
      <w:pPr>
        <w:pStyle w:val="Akapitzlist"/>
        <w:numPr>
          <w:ilvl w:val="0"/>
          <w:numId w:val="15"/>
        </w:numPr>
        <w:spacing w:before="100" w:beforeAutospacing="1" w:after="100" w:afterAutospacing="1" w:line="240" w:lineRule="auto"/>
        <w:rPr>
          <w:rFonts w:ascii="Arial" w:hAnsi="Arial" w:cs="Arial"/>
          <w:sz w:val="24"/>
          <w:szCs w:val="24"/>
        </w:rPr>
      </w:pPr>
      <w:r w:rsidRPr="00C72537">
        <w:rPr>
          <w:rFonts w:ascii="Arial" w:hAnsi="Arial" w:cs="Arial"/>
          <w:sz w:val="24"/>
          <w:szCs w:val="24"/>
        </w:rPr>
        <w:t>Teren wokół obiektu jest ogrodzony.</w:t>
      </w:r>
    </w:p>
    <w:p w14:paraId="0B735DB1" w14:textId="7F7C162A" w:rsidR="00F9643B" w:rsidRPr="00C72537" w:rsidRDefault="00F9643B" w:rsidP="00C72537">
      <w:pPr>
        <w:pStyle w:val="Akapitzlist"/>
        <w:numPr>
          <w:ilvl w:val="0"/>
          <w:numId w:val="15"/>
        </w:numPr>
        <w:spacing w:before="100" w:beforeAutospacing="1" w:after="100" w:afterAutospacing="1" w:line="240" w:lineRule="auto"/>
        <w:rPr>
          <w:rFonts w:ascii="Arial" w:hAnsi="Arial" w:cs="Arial"/>
          <w:sz w:val="24"/>
          <w:szCs w:val="24"/>
        </w:rPr>
      </w:pPr>
      <w:r w:rsidRPr="00C72537">
        <w:rPr>
          <w:rFonts w:ascii="Arial" w:hAnsi="Arial" w:cs="Arial"/>
          <w:sz w:val="24"/>
          <w:szCs w:val="24"/>
        </w:rPr>
        <w:t>Ciąg komunikacyjny prowadzący od furtki do obiektu posiada równą nawierzchnię</w:t>
      </w:r>
      <w:r w:rsidR="00E906E2" w:rsidRPr="00C72537">
        <w:rPr>
          <w:rFonts w:ascii="Arial" w:hAnsi="Arial" w:cs="Arial"/>
          <w:sz w:val="24"/>
          <w:szCs w:val="24"/>
        </w:rPr>
        <w:t xml:space="preserve"> ( kostka brukowa)</w:t>
      </w:r>
      <w:r w:rsidR="007B2032" w:rsidRPr="00C72537">
        <w:rPr>
          <w:rFonts w:ascii="Arial" w:hAnsi="Arial" w:cs="Arial"/>
          <w:sz w:val="24"/>
          <w:szCs w:val="24"/>
        </w:rPr>
        <w:t xml:space="preserve">. </w:t>
      </w:r>
      <w:r w:rsidR="00021B79" w:rsidRPr="00C72537">
        <w:rPr>
          <w:rFonts w:ascii="Arial" w:hAnsi="Arial" w:cs="Arial"/>
          <w:sz w:val="24"/>
          <w:szCs w:val="24"/>
        </w:rPr>
        <w:t xml:space="preserve">Ławki umieszczone </w:t>
      </w:r>
      <w:r w:rsidR="007B2032" w:rsidRPr="00C72537">
        <w:rPr>
          <w:rFonts w:ascii="Arial" w:hAnsi="Arial" w:cs="Arial"/>
          <w:sz w:val="24"/>
          <w:szCs w:val="24"/>
        </w:rPr>
        <w:t>pod ścianą przewiązki nie blokują dojścia</w:t>
      </w:r>
      <w:r w:rsidRPr="00C72537">
        <w:rPr>
          <w:rFonts w:ascii="Arial" w:hAnsi="Arial" w:cs="Arial"/>
          <w:sz w:val="24"/>
          <w:szCs w:val="24"/>
        </w:rPr>
        <w:t xml:space="preserve"> do obiektu.</w:t>
      </w:r>
      <w:r w:rsidRPr="00C72537">
        <w:rPr>
          <w:rFonts w:ascii="Arial" w:eastAsia="Times New Roman" w:hAnsi="Arial" w:cs="Arial"/>
          <w:color w:val="000000"/>
          <w:sz w:val="24"/>
          <w:szCs w:val="24"/>
          <w:lang w:eastAsia="pl-PL"/>
        </w:rPr>
        <w:t xml:space="preserve"> </w:t>
      </w:r>
    </w:p>
    <w:p w14:paraId="4089515B" w14:textId="77777777" w:rsidR="00735E2A" w:rsidRPr="00EA4E2C" w:rsidRDefault="00735E2A" w:rsidP="00735E2A">
      <w:pPr>
        <w:pStyle w:val="Akapitzlist"/>
        <w:numPr>
          <w:ilvl w:val="0"/>
          <w:numId w:val="15"/>
        </w:numPr>
        <w:spacing w:after="200" w:line="276" w:lineRule="auto"/>
        <w:rPr>
          <w:rFonts w:ascii="Arial" w:hAnsi="Arial" w:cs="Arial"/>
          <w:sz w:val="24"/>
          <w:szCs w:val="24"/>
        </w:rPr>
      </w:pPr>
      <w:r w:rsidRPr="00EA4E2C">
        <w:rPr>
          <w:rFonts w:ascii="Arial" w:eastAsia="Times New Roman" w:hAnsi="Arial" w:cs="Arial"/>
          <w:color w:val="000000"/>
          <w:sz w:val="24"/>
          <w:szCs w:val="24"/>
          <w:lang w:eastAsia="pl-PL"/>
        </w:rPr>
        <w:t>P</w:t>
      </w:r>
      <w:r>
        <w:rPr>
          <w:rFonts w:ascii="Arial" w:eastAsia="Times New Roman" w:hAnsi="Arial" w:cs="Arial"/>
          <w:color w:val="000000"/>
          <w:sz w:val="24"/>
          <w:szCs w:val="24"/>
          <w:lang w:eastAsia="pl-PL"/>
        </w:rPr>
        <w:t>rzed budynkiem znajduje się 1</w:t>
      </w:r>
      <w:r w:rsidRPr="00EA4E2C">
        <w:rPr>
          <w:rFonts w:ascii="Arial" w:eastAsia="Times New Roman" w:hAnsi="Arial" w:cs="Arial"/>
          <w:color w:val="000000"/>
          <w:sz w:val="24"/>
          <w:szCs w:val="24"/>
          <w:lang w:eastAsia="pl-PL"/>
        </w:rPr>
        <w:t xml:space="preserve"> miejsc</w:t>
      </w:r>
      <w:r>
        <w:rPr>
          <w:rFonts w:ascii="Arial" w:eastAsia="Times New Roman" w:hAnsi="Arial" w:cs="Arial"/>
          <w:color w:val="000000"/>
          <w:sz w:val="24"/>
          <w:szCs w:val="24"/>
          <w:lang w:eastAsia="pl-PL"/>
        </w:rPr>
        <w:t>e parkingowe</w:t>
      </w:r>
      <w:r w:rsidRPr="00EA4E2C">
        <w:rPr>
          <w:rFonts w:ascii="Arial" w:eastAsia="Times New Roman" w:hAnsi="Arial" w:cs="Arial"/>
          <w:color w:val="000000"/>
          <w:sz w:val="24"/>
          <w:szCs w:val="24"/>
          <w:lang w:eastAsia="pl-PL"/>
        </w:rPr>
        <w:t xml:space="preserve"> dla osób </w:t>
      </w:r>
      <w:r>
        <w:rPr>
          <w:rFonts w:ascii="Arial" w:eastAsia="Times New Roman" w:hAnsi="Arial" w:cs="Arial"/>
          <w:color w:val="000000"/>
          <w:sz w:val="24"/>
          <w:szCs w:val="24"/>
          <w:lang w:eastAsia="pl-PL"/>
        </w:rPr>
        <w:br/>
      </w:r>
      <w:r w:rsidRPr="00EA4E2C">
        <w:rPr>
          <w:rFonts w:ascii="Arial" w:eastAsia="Times New Roman" w:hAnsi="Arial" w:cs="Arial"/>
          <w:color w:val="000000"/>
          <w:sz w:val="24"/>
          <w:szCs w:val="24"/>
          <w:lang w:eastAsia="pl-PL"/>
        </w:rPr>
        <w:t>z</w:t>
      </w:r>
      <w:r>
        <w:rPr>
          <w:rFonts w:ascii="Arial" w:eastAsia="Times New Roman" w:hAnsi="Arial" w:cs="Arial"/>
          <w:color w:val="000000"/>
          <w:sz w:val="24"/>
          <w:szCs w:val="24"/>
          <w:lang w:eastAsia="pl-PL"/>
        </w:rPr>
        <w:t xml:space="preserve"> niepełnosprawnością oznaczone</w:t>
      </w:r>
      <w:r w:rsidRPr="00EA4E2C">
        <w:rPr>
          <w:rFonts w:ascii="Arial" w:eastAsia="Times New Roman" w:hAnsi="Arial" w:cs="Arial"/>
          <w:color w:val="000000"/>
          <w:sz w:val="24"/>
          <w:szCs w:val="24"/>
          <w:lang w:eastAsia="pl-PL"/>
        </w:rPr>
        <w:t xml:space="preserve"> pionowym znakiem oraz pomal</w:t>
      </w:r>
      <w:r>
        <w:rPr>
          <w:rFonts w:ascii="Arial" w:eastAsia="Times New Roman" w:hAnsi="Arial" w:cs="Arial"/>
          <w:color w:val="000000"/>
          <w:sz w:val="24"/>
          <w:szCs w:val="24"/>
          <w:lang w:eastAsia="pl-PL"/>
        </w:rPr>
        <w:t>owaną na niebiesko nawierzchnią z piktogramem.</w:t>
      </w:r>
    </w:p>
    <w:p w14:paraId="5DB5C9F1" w14:textId="77777777" w:rsidR="00F9643B" w:rsidRPr="00B42BF7" w:rsidRDefault="00F9643B" w:rsidP="00C72537">
      <w:pPr>
        <w:pStyle w:val="Akapitzlist"/>
        <w:numPr>
          <w:ilvl w:val="0"/>
          <w:numId w:val="15"/>
        </w:numPr>
        <w:spacing w:after="200" w:line="276" w:lineRule="auto"/>
        <w:rPr>
          <w:rFonts w:ascii="Arial" w:hAnsi="Arial" w:cs="Arial"/>
          <w:sz w:val="24"/>
          <w:szCs w:val="24"/>
        </w:rPr>
      </w:pPr>
      <w:bookmarkStart w:id="1" w:name="_GoBack"/>
      <w:bookmarkEnd w:id="1"/>
      <w:r>
        <w:rPr>
          <w:rFonts w:ascii="Arial" w:eastAsia="Times New Roman" w:hAnsi="Arial" w:cs="Arial"/>
          <w:color w:val="000000"/>
          <w:sz w:val="24"/>
          <w:szCs w:val="24"/>
          <w:lang w:eastAsia="pl-PL"/>
        </w:rPr>
        <w:t xml:space="preserve">Przed wejściem brak </w:t>
      </w:r>
      <w:r w:rsidRPr="00D96573">
        <w:rPr>
          <w:rFonts w:ascii="Arial" w:eastAsia="Times New Roman" w:hAnsi="Arial" w:cs="Arial"/>
          <w:color w:val="000000"/>
          <w:sz w:val="24"/>
          <w:szCs w:val="24"/>
          <w:lang w:eastAsia="pl-PL"/>
        </w:rPr>
        <w:t>głośników systemu naprowadzającego dźwiękowo</w:t>
      </w:r>
      <w:r>
        <w:rPr>
          <w:rFonts w:ascii="Arial" w:eastAsia="Times New Roman" w:hAnsi="Arial" w:cs="Arial"/>
          <w:color w:val="000000"/>
          <w:sz w:val="24"/>
          <w:szCs w:val="24"/>
          <w:lang w:eastAsia="pl-PL"/>
        </w:rPr>
        <w:t xml:space="preserve"> osoby niewidome i słabowidzące.</w:t>
      </w:r>
    </w:p>
    <w:p w14:paraId="2210FBB8" w14:textId="77777777" w:rsidR="00F9643B" w:rsidRPr="00F9643B" w:rsidRDefault="00F9643B" w:rsidP="00C72537">
      <w:pPr>
        <w:pStyle w:val="Akapitzlist"/>
        <w:numPr>
          <w:ilvl w:val="0"/>
          <w:numId w:val="15"/>
        </w:numPr>
        <w:spacing w:after="200" w:line="276" w:lineRule="auto"/>
        <w:rPr>
          <w:rFonts w:ascii="Arial" w:hAnsi="Arial" w:cs="Arial"/>
          <w:sz w:val="24"/>
          <w:szCs w:val="24"/>
        </w:rPr>
      </w:pPr>
      <w:r>
        <w:rPr>
          <w:rFonts w:ascii="Arial" w:eastAsia="Times New Roman" w:hAnsi="Arial" w:cs="Arial"/>
          <w:color w:val="000000"/>
          <w:sz w:val="24"/>
          <w:szCs w:val="24"/>
          <w:lang w:eastAsia="pl-PL"/>
        </w:rPr>
        <w:t>Wejście do budynku oświetlone.</w:t>
      </w:r>
    </w:p>
    <w:p w14:paraId="00957B2B" w14:textId="77777777" w:rsidR="00F9643B" w:rsidRPr="00F9643B" w:rsidRDefault="00F9643B" w:rsidP="00C72537">
      <w:pPr>
        <w:pStyle w:val="Akapitzlist"/>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7F5805">
        <w:rPr>
          <w:rFonts w:ascii="Arial" w:eastAsia="Times New Roman" w:hAnsi="Arial" w:cs="Arial"/>
          <w:sz w:val="24"/>
          <w:szCs w:val="24"/>
          <w:lang w:eastAsia="pl-PL"/>
        </w:rPr>
        <w:lastRenderedPageBreak/>
        <w:t>Osobami oddelegowanymi do udzielania wstępnych informacji przy wejściu są dyżurujący pracownicy obsługi.</w:t>
      </w:r>
    </w:p>
    <w:p w14:paraId="01A2D261" w14:textId="55C2B2C5" w:rsidR="00F9643B" w:rsidRDefault="00F9643B" w:rsidP="00C72537">
      <w:pPr>
        <w:pStyle w:val="Akapitzlist"/>
        <w:numPr>
          <w:ilvl w:val="0"/>
          <w:numId w:val="15"/>
        </w:numPr>
        <w:spacing w:after="200" w:line="276" w:lineRule="auto"/>
        <w:rPr>
          <w:rFonts w:ascii="Arial" w:hAnsi="Arial" w:cs="Arial"/>
          <w:sz w:val="24"/>
          <w:szCs w:val="24"/>
        </w:rPr>
      </w:pPr>
      <w:r w:rsidRPr="00FD290D">
        <w:rPr>
          <w:rFonts w:ascii="Arial" w:hAnsi="Arial" w:cs="Arial"/>
          <w:sz w:val="24"/>
          <w:szCs w:val="24"/>
        </w:rPr>
        <w:t>Ko</w:t>
      </w:r>
      <w:r w:rsidR="007B2032">
        <w:rPr>
          <w:rFonts w:ascii="Arial" w:hAnsi="Arial" w:cs="Arial"/>
          <w:sz w:val="24"/>
          <w:szCs w:val="24"/>
        </w:rPr>
        <w:t>rytarze w obiekcie szerokość 2.0</w:t>
      </w:r>
      <w:r w:rsidRPr="00FD290D">
        <w:rPr>
          <w:rFonts w:ascii="Arial" w:hAnsi="Arial" w:cs="Arial"/>
          <w:sz w:val="24"/>
          <w:szCs w:val="24"/>
        </w:rPr>
        <w:t xml:space="preserve"> m., bez przeszkód i utrudnień, oświetlone światłem sztucznym rozproszonym, rozmieszczonym równomiernie</w:t>
      </w:r>
      <w:r>
        <w:rPr>
          <w:rFonts w:ascii="Arial" w:hAnsi="Arial" w:cs="Arial"/>
          <w:sz w:val="24"/>
          <w:szCs w:val="24"/>
        </w:rPr>
        <w:t>.</w:t>
      </w:r>
    </w:p>
    <w:p w14:paraId="5E6D77BA" w14:textId="62CF1E6D" w:rsidR="00F9643B" w:rsidRDefault="00F9643B" w:rsidP="00C72537">
      <w:pPr>
        <w:pStyle w:val="Akapitzlist"/>
        <w:numPr>
          <w:ilvl w:val="0"/>
          <w:numId w:val="15"/>
        </w:numPr>
        <w:spacing w:after="200" w:line="276" w:lineRule="auto"/>
        <w:rPr>
          <w:rFonts w:ascii="Arial" w:hAnsi="Arial" w:cs="Arial"/>
          <w:sz w:val="24"/>
          <w:szCs w:val="24"/>
        </w:rPr>
      </w:pPr>
      <w:r>
        <w:rPr>
          <w:rFonts w:ascii="Arial" w:hAnsi="Arial" w:cs="Arial"/>
          <w:sz w:val="24"/>
          <w:szCs w:val="24"/>
        </w:rPr>
        <w:t>Brak możliwości wjazdu wózkiem na wyższe kondygnacje.</w:t>
      </w:r>
    </w:p>
    <w:p w14:paraId="28971185" w14:textId="77777777" w:rsidR="00F9643B" w:rsidRDefault="00F9643B" w:rsidP="00C72537">
      <w:pPr>
        <w:pStyle w:val="Akapitzlist"/>
        <w:numPr>
          <w:ilvl w:val="0"/>
          <w:numId w:val="15"/>
        </w:numPr>
        <w:spacing w:after="200" w:line="276" w:lineRule="auto"/>
        <w:rPr>
          <w:rFonts w:ascii="Arial" w:hAnsi="Arial" w:cs="Arial"/>
          <w:sz w:val="24"/>
          <w:szCs w:val="24"/>
        </w:rPr>
      </w:pPr>
      <w:r>
        <w:rPr>
          <w:rFonts w:ascii="Arial" w:hAnsi="Arial" w:cs="Arial"/>
          <w:sz w:val="24"/>
          <w:szCs w:val="24"/>
        </w:rPr>
        <w:t>Niemożność zamontowania windy wewnątrz budynku.</w:t>
      </w:r>
    </w:p>
    <w:p w14:paraId="4687D89C" w14:textId="77777777" w:rsidR="00F9643B" w:rsidRDefault="00F9643B" w:rsidP="00C72537">
      <w:pPr>
        <w:pStyle w:val="Akapitzlist"/>
        <w:numPr>
          <w:ilvl w:val="0"/>
          <w:numId w:val="15"/>
        </w:numPr>
        <w:spacing w:after="200" w:line="276" w:lineRule="auto"/>
        <w:rPr>
          <w:rFonts w:ascii="Arial" w:hAnsi="Arial" w:cs="Arial"/>
          <w:sz w:val="24"/>
          <w:szCs w:val="24"/>
        </w:rPr>
      </w:pPr>
      <w:r w:rsidRPr="00FD290D">
        <w:rPr>
          <w:rFonts w:ascii="Arial" w:hAnsi="Arial" w:cs="Arial"/>
          <w:sz w:val="24"/>
          <w:szCs w:val="24"/>
        </w:rPr>
        <w:t>Drzwi do pomieszczeń oznakowane w sposób kontrastowy</w:t>
      </w:r>
      <w:r>
        <w:rPr>
          <w:rFonts w:ascii="Arial" w:hAnsi="Arial" w:cs="Arial"/>
          <w:sz w:val="24"/>
          <w:szCs w:val="24"/>
        </w:rPr>
        <w:t>.</w:t>
      </w:r>
    </w:p>
    <w:p w14:paraId="648DA279" w14:textId="7F247C01" w:rsidR="00F9643B" w:rsidRPr="00883D14" w:rsidRDefault="007B2032" w:rsidP="00C72537">
      <w:pPr>
        <w:pStyle w:val="Akapitzlist"/>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7F5805">
        <w:rPr>
          <w:rFonts w:ascii="Arial" w:eastAsia="Times New Roman" w:hAnsi="Arial" w:cs="Arial"/>
          <w:sz w:val="24"/>
          <w:szCs w:val="24"/>
          <w:lang w:eastAsia="pl-PL"/>
        </w:rPr>
        <w:t>Na korytarzu</w:t>
      </w:r>
      <w:r>
        <w:rPr>
          <w:rFonts w:ascii="Arial" w:eastAsia="Times New Roman" w:hAnsi="Arial" w:cs="Arial"/>
          <w:sz w:val="24"/>
          <w:szCs w:val="24"/>
          <w:lang w:eastAsia="pl-PL"/>
        </w:rPr>
        <w:t xml:space="preserve"> (parter)</w:t>
      </w:r>
      <w:r w:rsidRPr="007F5805">
        <w:rPr>
          <w:rFonts w:ascii="Arial" w:eastAsia="Times New Roman" w:hAnsi="Arial" w:cs="Arial"/>
          <w:sz w:val="24"/>
          <w:szCs w:val="24"/>
          <w:lang w:eastAsia="pl-PL"/>
        </w:rPr>
        <w:t xml:space="preserve"> znajduje się łazienka dostosowana dla osób ze szczególnymi potrzebami, łazienki w pokojach nie są dostosowane.</w:t>
      </w:r>
    </w:p>
    <w:p w14:paraId="289EF8F0" w14:textId="2E275EB4" w:rsidR="00F9643B" w:rsidRPr="0042365A" w:rsidRDefault="00F9643B" w:rsidP="00C72537">
      <w:pPr>
        <w:pStyle w:val="Akapitzlist"/>
        <w:numPr>
          <w:ilvl w:val="0"/>
          <w:numId w:val="15"/>
        </w:numPr>
        <w:spacing w:after="200" w:line="276" w:lineRule="auto"/>
        <w:rPr>
          <w:rFonts w:ascii="Arial" w:hAnsi="Arial" w:cs="Arial"/>
          <w:sz w:val="24"/>
          <w:szCs w:val="24"/>
        </w:rPr>
      </w:pPr>
      <w:r w:rsidRPr="0042365A">
        <w:rPr>
          <w:rFonts w:ascii="Arial" w:hAnsi="Arial" w:cs="Arial"/>
          <w:sz w:val="24"/>
          <w:szCs w:val="24"/>
        </w:rPr>
        <w:t>Szerokość drzwi w pokojach w świ</w:t>
      </w:r>
      <w:r w:rsidR="00883D14">
        <w:rPr>
          <w:rFonts w:ascii="Arial" w:hAnsi="Arial" w:cs="Arial"/>
          <w:sz w:val="24"/>
          <w:szCs w:val="24"/>
        </w:rPr>
        <w:t>etle ościeżnicy 90 cm</w:t>
      </w:r>
      <w:r w:rsidRPr="0042365A">
        <w:rPr>
          <w:rFonts w:ascii="Arial" w:hAnsi="Arial" w:cs="Arial"/>
          <w:sz w:val="24"/>
          <w:szCs w:val="24"/>
        </w:rPr>
        <w:t>.</w:t>
      </w:r>
    </w:p>
    <w:p w14:paraId="049604C5" w14:textId="1ED3B179" w:rsidR="00F9643B" w:rsidRPr="00883D14" w:rsidRDefault="00F9643B" w:rsidP="00C72537">
      <w:pPr>
        <w:pStyle w:val="Akapitzlist"/>
        <w:numPr>
          <w:ilvl w:val="0"/>
          <w:numId w:val="15"/>
        </w:numPr>
        <w:spacing w:after="200" w:line="276" w:lineRule="auto"/>
        <w:rPr>
          <w:rFonts w:ascii="Arial" w:hAnsi="Arial" w:cs="Arial"/>
          <w:sz w:val="24"/>
          <w:szCs w:val="24"/>
        </w:rPr>
      </w:pPr>
      <w:r w:rsidRPr="0042365A">
        <w:rPr>
          <w:rFonts w:ascii="Arial" w:hAnsi="Arial" w:cs="Arial"/>
          <w:sz w:val="24"/>
          <w:szCs w:val="24"/>
        </w:rPr>
        <w:t>Klatki schodowe – poręcze zamontowane z jednej strony schodów.</w:t>
      </w:r>
    </w:p>
    <w:p w14:paraId="0A41B7D6" w14:textId="2505D000" w:rsidR="00F9643B" w:rsidRPr="0042365A" w:rsidRDefault="00F9643B" w:rsidP="00C72537">
      <w:pPr>
        <w:pStyle w:val="Akapitzlist"/>
        <w:numPr>
          <w:ilvl w:val="0"/>
          <w:numId w:val="15"/>
        </w:numPr>
        <w:spacing w:after="200" w:line="276" w:lineRule="auto"/>
        <w:rPr>
          <w:rFonts w:ascii="Arial" w:hAnsi="Arial" w:cs="Arial"/>
          <w:sz w:val="24"/>
          <w:szCs w:val="24"/>
        </w:rPr>
      </w:pPr>
      <w:r w:rsidRPr="0042365A">
        <w:rPr>
          <w:rFonts w:ascii="Arial" w:hAnsi="Arial" w:cs="Arial"/>
          <w:sz w:val="24"/>
          <w:szCs w:val="24"/>
        </w:rPr>
        <w:t>P</w:t>
      </w:r>
      <w:r w:rsidR="00883D14">
        <w:rPr>
          <w:rFonts w:ascii="Arial" w:hAnsi="Arial" w:cs="Arial"/>
          <w:sz w:val="24"/>
          <w:szCs w:val="24"/>
        </w:rPr>
        <w:t>o</w:t>
      </w:r>
      <w:r w:rsidR="00C72537">
        <w:rPr>
          <w:rFonts w:ascii="Arial" w:hAnsi="Arial" w:cs="Arial"/>
          <w:sz w:val="24"/>
          <w:szCs w:val="24"/>
        </w:rPr>
        <w:t>sadzki wewnątrz obiektu równe (k</w:t>
      </w:r>
      <w:r w:rsidR="00883D14">
        <w:rPr>
          <w:rFonts w:ascii="Arial" w:hAnsi="Arial" w:cs="Arial"/>
          <w:sz w:val="24"/>
          <w:szCs w:val="24"/>
        </w:rPr>
        <w:t>oryt</w:t>
      </w:r>
      <w:r w:rsidR="00C72537">
        <w:rPr>
          <w:rFonts w:ascii="Arial" w:hAnsi="Arial" w:cs="Arial"/>
          <w:sz w:val="24"/>
          <w:szCs w:val="24"/>
        </w:rPr>
        <w:t>arze i schody wyłożone płytkami, pokoje – wykładzina PCV</w:t>
      </w:r>
      <w:r w:rsidRPr="0042365A">
        <w:rPr>
          <w:rFonts w:ascii="Arial" w:hAnsi="Arial" w:cs="Arial"/>
          <w:sz w:val="24"/>
          <w:szCs w:val="24"/>
        </w:rPr>
        <w:t>).</w:t>
      </w:r>
    </w:p>
    <w:p w14:paraId="16363E0C" w14:textId="77777777" w:rsidR="00F9643B" w:rsidRPr="0042365A" w:rsidRDefault="00F9643B" w:rsidP="00C72537">
      <w:pPr>
        <w:pStyle w:val="Akapitzlist"/>
        <w:numPr>
          <w:ilvl w:val="0"/>
          <w:numId w:val="15"/>
        </w:numPr>
        <w:spacing w:after="200" w:line="276" w:lineRule="auto"/>
        <w:rPr>
          <w:rFonts w:ascii="Arial" w:hAnsi="Arial" w:cs="Arial"/>
          <w:sz w:val="24"/>
          <w:szCs w:val="24"/>
        </w:rPr>
      </w:pPr>
      <w:r w:rsidRPr="0042365A">
        <w:rPr>
          <w:rFonts w:ascii="Arial" w:hAnsi="Arial" w:cs="Arial"/>
          <w:sz w:val="24"/>
          <w:szCs w:val="24"/>
        </w:rPr>
        <w:t>Obiekt posiada oświetlenie nocne i awaryjne.</w:t>
      </w:r>
    </w:p>
    <w:p w14:paraId="39F719C4" w14:textId="77777777" w:rsidR="00F9643B" w:rsidRPr="0042365A" w:rsidRDefault="00F9643B" w:rsidP="00C72537">
      <w:pPr>
        <w:pStyle w:val="Akapitzlist"/>
        <w:numPr>
          <w:ilvl w:val="0"/>
          <w:numId w:val="15"/>
        </w:numPr>
        <w:spacing w:after="200" w:line="276" w:lineRule="auto"/>
        <w:rPr>
          <w:rFonts w:ascii="Arial" w:hAnsi="Arial" w:cs="Arial"/>
          <w:sz w:val="24"/>
          <w:szCs w:val="24"/>
        </w:rPr>
      </w:pPr>
      <w:r w:rsidRPr="0042365A">
        <w:rPr>
          <w:rFonts w:ascii="Arial" w:hAnsi="Arial" w:cs="Arial"/>
          <w:sz w:val="24"/>
          <w:szCs w:val="24"/>
        </w:rPr>
        <w:t>W placówce wdrożona jest Instrukcja bezpieczeństwa przeciwpożarowego.</w:t>
      </w:r>
    </w:p>
    <w:p w14:paraId="57A45203" w14:textId="77777777" w:rsidR="00F9643B" w:rsidRPr="0042365A" w:rsidRDefault="00F9643B" w:rsidP="00C72537">
      <w:pPr>
        <w:pStyle w:val="Akapitzlist"/>
        <w:numPr>
          <w:ilvl w:val="0"/>
          <w:numId w:val="15"/>
        </w:numPr>
        <w:spacing w:after="200" w:line="276" w:lineRule="auto"/>
        <w:rPr>
          <w:rFonts w:ascii="Arial" w:hAnsi="Arial" w:cs="Arial"/>
          <w:sz w:val="24"/>
          <w:szCs w:val="24"/>
        </w:rPr>
      </w:pPr>
      <w:r w:rsidRPr="0042365A">
        <w:rPr>
          <w:rFonts w:ascii="Arial" w:hAnsi="Arial" w:cs="Arial"/>
          <w:sz w:val="24"/>
          <w:szCs w:val="24"/>
        </w:rPr>
        <w:t xml:space="preserve">Drogi ewakuacji oznakowane, pomiędzy kondygnacjami i klatką schodową zamontowane są drzwi przeciwogniowe i przeciwdymne. </w:t>
      </w:r>
    </w:p>
    <w:p w14:paraId="55EB26D0" w14:textId="77777777" w:rsidR="00F9643B" w:rsidRPr="0042365A" w:rsidRDefault="00F9643B" w:rsidP="00C72537">
      <w:pPr>
        <w:pStyle w:val="Akapitzlist"/>
        <w:numPr>
          <w:ilvl w:val="0"/>
          <w:numId w:val="15"/>
        </w:numPr>
        <w:spacing w:after="200" w:line="276" w:lineRule="auto"/>
        <w:rPr>
          <w:rFonts w:ascii="Arial" w:hAnsi="Arial" w:cs="Arial"/>
          <w:sz w:val="24"/>
          <w:szCs w:val="24"/>
        </w:rPr>
      </w:pPr>
      <w:r w:rsidRPr="0042365A">
        <w:rPr>
          <w:rFonts w:ascii="Arial" w:hAnsi="Arial" w:cs="Arial"/>
          <w:sz w:val="24"/>
          <w:szCs w:val="24"/>
        </w:rPr>
        <w:t>W obiekcie zainstalowano czujki dymne. W przypadku pożaru uruchamia się sygnał alarmowy i świetlny.</w:t>
      </w:r>
    </w:p>
    <w:p w14:paraId="626D1528" w14:textId="1C279DEC" w:rsidR="007F5805" w:rsidRPr="00883D14" w:rsidRDefault="00F9643B" w:rsidP="00C72537">
      <w:pPr>
        <w:pStyle w:val="Akapitzlist"/>
        <w:numPr>
          <w:ilvl w:val="0"/>
          <w:numId w:val="15"/>
        </w:numPr>
        <w:spacing w:after="200" w:line="276" w:lineRule="auto"/>
        <w:rPr>
          <w:rFonts w:ascii="Arial" w:hAnsi="Arial" w:cs="Arial"/>
          <w:sz w:val="24"/>
          <w:szCs w:val="24"/>
        </w:rPr>
      </w:pPr>
      <w:r w:rsidRPr="0042365A">
        <w:rPr>
          <w:rFonts w:ascii="Arial" w:hAnsi="Arial" w:cs="Arial"/>
          <w:sz w:val="24"/>
          <w:szCs w:val="24"/>
        </w:rPr>
        <w:t xml:space="preserve">W budynku brak pętli indukcyjnych i </w:t>
      </w:r>
      <w:r w:rsidRPr="0042365A">
        <w:rPr>
          <w:rFonts w:ascii="Arial" w:eastAsia="Times New Roman" w:hAnsi="Arial" w:cs="Arial"/>
          <w:sz w:val="24"/>
          <w:szCs w:val="24"/>
          <w:lang w:eastAsia="pl-PL"/>
        </w:rPr>
        <w:t xml:space="preserve">oznaczeń w alfabecie Braille’a, planów </w:t>
      </w:r>
      <w:proofErr w:type="spellStart"/>
      <w:r w:rsidRPr="0042365A">
        <w:rPr>
          <w:rFonts w:ascii="Arial" w:eastAsia="Times New Roman" w:hAnsi="Arial" w:cs="Arial"/>
          <w:sz w:val="24"/>
          <w:szCs w:val="24"/>
          <w:lang w:eastAsia="pl-PL"/>
        </w:rPr>
        <w:t>tyflograficznych</w:t>
      </w:r>
      <w:proofErr w:type="spellEnd"/>
      <w:r w:rsidRPr="0042365A">
        <w:rPr>
          <w:rFonts w:ascii="Arial" w:eastAsia="Times New Roman" w:hAnsi="Arial" w:cs="Arial"/>
          <w:sz w:val="24"/>
          <w:szCs w:val="24"/>
          <w:lang w:eastAsia="pl-PL"/>
        </w:rPr>
        <w:t>, schematów dotykowych ani oznaczeń w druku powiększonym dla osób niewidomych i słabowidzących.</w:t>
      </w:r>
    </w:p>
    <w:p w14:paraId="544FFB21" w14:textId="631A0FAE" w:rsidR="00F9643B" w:rsidRPr="00F9643B" w:rsidRDefault="007F5805" w:rsidP="00C72537">
      <w:pPr>
        <w:pStyle w:val="Akapitzlist"/>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7F5805">
        <w:rPr>
          <w:rFonts w:ascii="Arial" w:eastAsia="Times New Roman" w:hAnsi="Arial" w:cs="Arial"/>
          <w:sz w:val="24"/>
          <w:szCs w:val="24"/>
          <w:lang w:eastAsia="pl-PL"/>
        </w:rPr>
        <w:t>Zgodnie z ustawą z dnia 27 sierpnia 1997 r. o rehabilitacji zawodowej i społecznej oraz zatrudnieniu osób niepełnosprawnych, osoba niepełnosprawna wraz z psem asystującym ma prawo wstępu m.in. do obiektów użyteczności publicznej, w szczególności: budynków i ich otoczenia przeznaczonych na potrzeby administracji publicznej</w:t>
      </w:r>
      <w:r w:rsidR="00C72537">
        <w:rPr>
          <w:rFonts w:ascii="Arial" w:eastAsia="Times New Roman" w:hAnsi="Arial" w:cs="Arial"/>
          <w:sz w:val="24"/>
          <w:szCs w:val="24"/>
          <w:lang w:eastAsia="pl-PL"/>
        </w:rPr>
        <w:t xml:space="preserve">, wymiaru sprawiedliwości </w:t>
      </w:r>
      <w:proofErr w:type="spellStart"/>
      <w:r w:rsidR="00C72537">
        <w:rPr>
          <w:rFonts w:ascii="Arial" w:eastAsia="Times New Roman" w:hAnsi="Arial" w:cs="Arial"/>
          <w:sz w:val="24"/>
          <w:szCs w:val="24"/>
          <w:lang w:eastAsia="pl-PL"/>
        </w:rPr>
        <w:t>itp.,</w:t>
      </w:r>
      <w:r w:rsidRPr="007F5805">
        <w:rPr>
          <w:rFonts w:ascii="Arial" w:eastAsia="Times New Roman" w:hAnsi="Arial" w:cs="Arial"/>
          <w:sz w:val="24"/>
          <w:szCs w:val="24"/>
          <w:lang w:eastAsia="pl-PL"/>
        </w:rPr>
        <w:t>a</w:t>
      </w:r>
      <w:proofErr w:type="spellEnd"/>
      <w:r w:rsidRPr="007F5805">
        <w:rPr>
          <w:rFonts w:ascii="Arial" w:eastAsia="Times New Roman" w:hAnsi="Arial" w:cs="Arial"/>
          <w:sz w:val="24"/>
          <w:szCs w:val="24"/>
          <w:lang w:eastAsia="pl-PL"/>
        </w:rPr>
        <w:t> tym samym także do budynku Zespołu Placówek Oświatowych w Krośnie. Warunkiem wejścia na teren budynku bursy z psem asystującym jest wyposażenie psa asystującego w uprząż oraz posiadanie przez osobę niepełnosprawną certyfikatu potwierdzającego status psa asystującego i zaświadczenia o wykonaniu wymaganych szczepień weterynaryjnych. Możliwość wejścia do budynku bursy z psem asystującym nie zwalnia osoby niepełnosprawnej z odpowiedzialności za szkody wyrządzone przez psa asystującego. Osoba niepełnosprawna nie jest zobowiązana do zakładania psu asystującemu kagańca oraz prowadzenia go na smyczy.</w:t>
      </w:r>
    </w:p>
    <w:p w14:paraId="6644E402" w14:textId="678EFCB4" w:rsidR="00F9643B" w:rsidRPr="00021B79" w:rsidRDefault="007F5805" w:rsidP="00C72537">
      <w:pPr>
        <w:pStyle w:val="Akapitzlist"/>
        <w:numPr>
          <w:ilvl w:val="0"/>
          <w:numId w:val="15"/>
        </w:numPr>
        <w:spacing w:before="100" w:beforeAutospacing="1" w:after="100" w:afterAutospacing="1" w:line="240" w:lineRule="auto"/>
        <w:jc w:val="both"/>
        <w:rPr>
          <w:rFonts w:ascii="Arial" w:eastAsia="Times New Roman" w:hAnsi="Arial" w:cs="Arial"/>
          <w:sz w:val="24"/>
          <w:szCs w:val="24"/>
          <w:lang w:eastAsia="pl-PL"/>
        </w:rPr>
      </w:pPr>
      <w:r w:rsidRPr="007F5805">
        <w:rPr>
          <w:rFonts w:ascii="Arial" w:eastAsia="Times New Roman" w:hAnsi="Arial" w:cs="Arial"/>
          <w:sz w:val="24"/>
          <w:szCs w:val="24"/>
          <w:lang w:eastAsia="pl-PL"/>
        </w:rPr>
        <w:t>Bursa nie posiada tłumacza języka migowego.</w:t>
      </w:r>
    </w:p>
    <w:p w14:paraId="7BEC0AE6" w14:textId="77777777" w:rsidR="00F9643B" w:rsidRPr="00F9643B" w:rsidRDefault="00F9643B" w:rsidP="00E906E2">
      <w:pPr>
        <w:pStyle w:val="Akapitzlist"/>
        <w:shd w:val="clear" w:color="auto" w:fill="FFFFFF"/>
        <w:spacing w:after="0" w:line="240" w:lineRule="auto"/>
        <w:ind w:left="785"/>
        <w:textAlignment w:val="baseline"/>
        <w:rPr>
          <w:rFonts w:ascii="Arial" w:eastAsia="Times New Roman" w:hAnsi="Arial" w:cs="Arial"/>
          <w:b/>
          <w:color w:val="000000"/>
          <w:sz w:val="24"/>
          <w:szCs w:val="24"/>
          <w:lang w:eastAsia="pl-PL"/>
        </w:rPr>
      </w:pPr>
    </w:p>
    <w:p w14:paraId="296B0228" w14:textId="77777777" w:rsidR="00F9643B" w:rsidRPr="00F9643B" w:rsidRDefault="00F9643B" w:rsidP="00E906E2">
      <w:pPr>
        <w:pStyle w:val="Akapitzlist"/>
        <w:shd w:val="clear" w:color="auto" w:fill="FFFFFF"/>
        <w:spacing w:after="0" w:line="240" w:lineRule="auto"/>
        <w:ind w:left="785"/>
        <w:textAlignment w:val="baseline"/>
        <w:rPr>
          <w:rFonts w:ascii="Arial" w:eastAsia="Times New Roman" w:hAnsi="Arial" w:cs="Arial"/>
          <w:sz w:val="24"/>
          <w:szCs w:val="24"/>
          <w:lang w:eastAsia="pl-PL"/>
        </w:rPr>
      </w:pPr>
      <w:r w:rsidRPr="00F9643B">
        <w:rPr>
          <w:rFonts w:ascii="Arial" w:eastAsia="Times New Roman" w:hAnsi="Arial" w:cs="Arial"/>
          <w:b/>
          <w:sz w:val="24"/>
          <w:szCs w:val="24"/>
          <w:lang w:eastAsia="pl-PL"/>
        </w:rPr>
        <w:t xml:space="preserve">Informacja o </w:t>
      </w:r>
      <w:r w:rsidRPr="00F9643B">
        <w:rPr>
          <w:rFonts w:ascii="Arial" w:eastAsia="Times New Roman" w:hAnsi="Arial" w:cs="Arial"/>
          <w:b/>
          <w:bCs/>
          <w:sz w:val="24"/>
          <w:szCs w:val="24"/>
          <w:lang w:eastAsia="pl-PL"/>
        </w:rPr>
        <w:t>dostępności tłumacza języka migowego:</w:t>
      </w:r>
    </w:p>
    <w:p w14:paraId="093E81E4" w14:textId="77777777" w:rsidR="00F9643B" w:rsidRPr="00F9643B" w:rsidRDefault="00F9643B" w:rsidP="00E906E2">
      <w:pPr>
        <w:pStyle w:val="Akapitzlist"/>
        <w:shd w:val="clear" w:color="auto" w:fill="FFFFFF"/>
        <w:spacing w:after="150" w:line="240" w:lineRule="auto"/>
        <w:ind w:left="785"/>
        <w:jc w:val="both"/>
        <w:rPr>
          <w:rFonts w:ascii="Arial" w:eastAsia="Times New Roman" w:hAnsi="Arial" w:cs="Arial"/>
          <w:sz w:val="24"/>
          <w:szCs w:val="24"/>
          <w:lang w:eastAsia="pl-PL"/>
        </w:rPr>
      </w:pPr>
      <w:r w:rsidRPr="00F9643B">
        <w:rPr>
          <w:rFonts w:ascii="Arial" w:eastAsia="Times New Roman" w:hAnsi="Arial" w:cs="Arial"/>
          <w:sz w:val="24"/>
          <w:szCs w:val="24"/>
          <w:lang w:eastAsia="pl-PL"/>
        </w:rPr>
        <w:t>Aktualnie nie posiadamy procedury umawiania się z tłumaczem na miejscu ani on-line. W dotychczasowej działalności placówki nie wystąpiła realna potrzeba zatrudnienia tłumacza języka migowego.</w:t>
      </w:r>
    </w:p>
    <w:p w14:paraId="3E09B4A3" w14:textId="77777777" w:rsidR="00F9643B" w:rsidRPr="00F9643B" w:rsidRDefault="00F9643B" w:rsidP="00E906E2">
      <w:pPr>
        <w:pStyle w:val="Akapitzlist"/>
        <w:shd w:val="clear" w:color="auto" w:fill="FFFFFF"/>
        <w:spacing w:after="150" w:line="240" w:lineRule="auto"/>
        <w:ind w:left="785"/>
        <w:jc w:val="both"/>
        <w:rPr>
          <w:rFonts w:ascii="Arial" w:eastAsia="Times New Roman" w:hAnsi="Arial" w:cs="Arial"/>
          <w:sz w:val="24"/>
          <w:szCs w:val="24"/>
          <w:lang w:eastAsia="pl-PL"/>
        </w:rPr>
      </w:pPr>
    </w:p>
    <w:p w14:paraId="2E2BB86F" w14:textId="77777777" w:rsidR="007F5805" w:rsidRPr="007F5805" w:rsidRDefault="007F5805" w:rsidP="00D96573">
      <w:pPr>
        <w:shd w:val="clear" w:color="auto" w:fill="FFFFFF"/>
        <w:spacing w:after="180" w:line="240" w:lineRule="auto"/>
        <w:jc w:val="both"/>
        <w:rPr>
          <w:rFonts w:ascii="Arial" w:eastAsia="Times New Roman" w:hAnsi="Arial" w:cs="Arial"/>
          <w:color w:val="000000"/>
          <w:sz w:val="24"/>
          <w:szCs w:val="24"/>
          <w:lang w:eastAsia="pl-PL"/>
        </w:rPr>
      </w:pPr>
    </w:p>
    <w:sectPr w:rsidR="007F5805" w:rsidRPr="007F5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50B5"/>
    <w:multiLevelType w:val="multilevel"/>
    <w:tmpl w:val="F5B49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757B3"/>
    <w:multiLevelType w:val="multilevel"/>
    <w:tmpl w:val="59A45660"/>
    <w:lvl w:ilvl="0">
      <w:start w:val="38"/>
      <w:numFmt w:val="decimal"/>
      <w:lvlText w:val="%1"/>
      <w:lvlJc w:val="left"/>
      <w:pPr>
        <w:ind w:left="744" w:hanging="744"/>
      </w:pPr>
      <w:rPr>
        <w:rFonts w:hint="default"/>
      </w:rPr>
    </w:lvl>
    <w:lvl w:ilvl="1">
      <w:start w:val="400"/>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E91696"/>
    <w:multiLevelType w:val="multilevel"/>
    <w:tmpl w:val="5DC2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25324D"/>
    <w:multiLevelType w:val="hybridMultilevel"/>
    <w:tmpl w:val="369EDB5C"/>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296AAB"/>
    <w:multiLevelType w:val="hybridMultilevel"/>
    <w:tmpl w:val="F2BCD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2B31C2"/>
    <w:multiLevelType w:val="hybridMultilevel"/>
    <w:tmpl w:val="9202C4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BD04DE1"/>
    <w:multiLevelType w:val="multilevel"/>
    <w:tmpl w:val="0BE25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CC7E84"/>
    <w:multiLevelType w:val="multilevel"/>
    <w:tmpl w:val="9EE8905A"/>
    <w:lvl w:ilvl="0">
      <w:start w:val="38"/>
      <w:numFmt w:val="decimal"/>
      <w:lvlText w:val="%1"/>
      <w:lvlJc w:val="left"/>
      <w:pPr>
        <w:ind w:left="744" w:hanging="744"/>
      </w:pPr>
      <w:rPr>
        <w:rFonts w:hint="default"/>
      </w:rPr>
    </w:lvl>
    <w:lvl w:ilvl="1">
      <w:start w:val="400"/>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8D646A"/>
    <w:multiLevelType w:val="hybridMultilevel"/>
    <w:tmpl w:val="AFCA5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5875CF"/>
    <w:multiLevelType w:val="multilevel"/>
    <w:tmpl w:val="C676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90198"/>
    <w:multiLevelType w:val="hybridMultilevel"/>
    <w:tmpl w:val="04E8A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667ECF"/>
    <w:multiLevelType w:val="multilevel"/>
    <w:tmpl w:val="33104580"/>
    <w:lvl w:ilvl="0">
      <w:start w:val="38"/>
      <w:numFmt w:val="decimal"/>
      <w:lvlText w:val="%1"/>
      <w:lvlJc w:val="left"/>
      <w:pPr>
        <w:ind w:left="672" w:hanging="672"/>
      </w:pPr>
      <w:rPr>
        <w:rFonts w:hint="default"/>
      </w:rPr>
    </w:lvl>
    <w:lvl w:ilvl="1">
      <w:start w:val="400"/>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7A5562"/>
    <w:multiLevelType w:val="hybridMultilevel"/>
    <w:tmpl w:val="369EDB5C"/>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4E4C7D"/>
    <w:multiLevelType w:val="multilevel"/>
    <w:tmpl w:val="20E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A047D"/>
    <w:multiLevelType w:val="multilevel"/>
    <w:tmpl w:val="9E3AA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2"/>
  </w:num>
  <w:num w:numId="5">
    <w:abstractNumId w:val="13"/>
  </w:num>
  <w:num w:numId="6">
    <w:abstractNumId w:val="11"/>
  </w:num>
  <w:num w:numId="7">
    <w:abstractNumId w:val="7"/>
  </w:num>
  <w:num w:numId="8">
    <w:abstractNumId w:val="1"/>
  </w:num>
  <w:num w:numId="9">
    <w:abstractNumId w:val="4"/>
  </w:num>
  <w:num w:numId="10">
    <w:abstractNumId w:val="10"/>
  </w:num>
  <w:num w:numId="11">
    <w:abstractNumId w:val="3"/>
  </w:num>
  <w:num w:numId="12">
    <w:abstractNumId w:val="5"/>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68"/>
    <w:rsid w:val="00021B79"/>
    <w:rsid w:val="0002752E"/>
    <w:rsid w:val="00073DC9"/>
    <w:rsid w:val="0009494F"/>
    <w:rsid w:val="001B2F83"/>
    <w:rsid w:val="0027756A"/>
    <w:rsid w:val="002C3DB1"/>
    <w:rsid w:val="002D0083"/>
    <w:rsid w:val="002E51BC"/>
    <w:rsid w:val="002F4F98"/>
    <w:rsid w:val="003826C5"/>
    <w:rsid w:val="00390240"/>
    <w:rsid w:val="00396883"/>
    <w:rsid w:val="0041572F"/>
    <w:rsid w:val="0042365A"/>
    <w:rsid w:val="004D5977"/>
    <w:rsid w:val="00511745"/>
    <w:rsid w:val="005F4774"/>
    <w:rsid w:val="00613411"/>
    <w:rsid w:val="00672182"/>
    <w:rsid w:val="00701C68"/>
    <w:rsid w:val="00722A6B"/>
    <w:rsid w:val="00735E2A"/>
    <w:rsid w:val="007A32A2"/>
    <w:rsid w:val="007B2032"/>
    <w:rsid w:val="007F5805"/>
    <w:rsid w:val="007F5B6D"/>
    <w:rsid w:val="00864AFC"/>
    <w:rsid w:val="00883D14"/>
    <w:rsid w:val="00926D34"/>
    <w:rsid w:val="009274B1"/>
    <w:rsid w:val="00941A3C"/>
    <w:rsid w:val="009B76F8"/>
    <w:rsid w:val="009D1375"/>
    <w:rsid w:val="00A72264"/>
    <w:rsid w:val="00A91D5E"/>
    <w:rsid w:val="00AE2044"/>
    <w:rsid w:val="00B01373"/>
    <w:rsid w:val="00B15D48"/>
    <w:rsid w:val="00B42BF7"/>
    <w:rsid w:val="00B761C1"/>
    <w:rsid w:val="00BC44F6"/>
    <w:rsid w:val="00C50F09"/>
    <w:rsid w:val="00C67DD3"/>
    <w:rsid w:val="00C72537"/>
    <w:rsid w:val="00CA7222"/>
    <w:rsid w:val="00D06C46"/>
    <w:rsid w:val="00D96573"/>
    <w:rsid w:val="00D96E74"/>
    <w:rsid w:val="00E906E2"/>
    <w:rsid w:val="00EA4E2C"/>
    <w:rsid w:val="00F35572"/>
    <w:rsid w:val="00F52ACD"/>
    <w:rsid w:val="00F63469"/>
    <w:rsid w:val="00F83BDD"/>
    <w:rsid w:val="00F9643B"/>
    <w:rsid w:val="00FB4996"/>
    <w:rsid w:val="00FD290D"/>
    <w:rsid w:val="00FD7EDB"/>
    <w:rsid w:val="00FE3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D902"/>
  <w15:chartTrackingRefBased/>
  <w15:docId w15:val="{A5233069-D776-45B1-8785-C17AE5F2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6573"/>
    <w:pPr>
      <w:spacing w:line="256" w:lineRule="auto"/>
    </w:pPr>
  </w:style>
  <w:style w:type="paragraph" w:styleId="Nagwek2">
    <w:name w:val="heading 2"/>
    <w:basedOn w:val="Normalny"/>
    <w:next w:val="Normalny"/>
    <w:link w:val="Nagwek2Znak"/>
    <w:uiPriority w:val="99"/>
    <w:qFormat/>
    <w:rsid w:val="00D96573"/>
    <w:pPr>
      <w:keepNext/>
      <w:keepLines/>
      <w:spacing w:before="200" w:after="0" w:line="276"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96573"/>
    <w:rPr>
      <w:color w:val="0000FF"/>
      <w:u w:val="single"/>
    </w:rPr>
  </w:style>
  <w:style w:type="character" w:customStyle="1" w:styleId="Nagwek2Znak">
    <w:name w:val="Nagłówek 2 Znak"/>
    <w:basedOn w:val="Domylnaczcionkaakapitu"/>
    <w:link w:val="Nagwek2"/>
    <w:uiPriority w:val="99"/>
    <w:rsid w:val="00D96573"/>
    <w:rPr>
      <w:rFonts w:ascii="Cambria" w:eastAsia="Times New Roman" w:hAnsi="Cambria" w:cs="Cambria"/>
      <w:b/>
      <w:bCs/>
      <w:color w:val="4F81BD"/>
      <w:sz w:val="26"/>
      <w:szCs w:val="26"/>
    </w:rPr>
  </w:style>
  <w:style w:type="paragraph" w:styleId="Nagwek">
    <w:name w:val="header"/>
    <w:basedOn w:val="Normalny"/>
    <w:link w:val="NagwekZnak"/>
    <w:uiPriority w:val="99"/>
    <w:semiHidden/>
    <w:rsid w:val="00D96573"/>
    <w:pPr>
      <w:tabs>
        <w:tab w:val="center" w:pos="4536"/>
        <w:tab w:val="right" w:pos="9072"/>
      </w:tabs>
      <w:spacing w:after="0" w:line="240" w:lineRule="auto"/>
    </w:pPr>
    <w:rPr>
      <w:rFonts w:ascii="Calibri" w:eastAsia="Calibri" w:hAnsi="Calibri" w:cs="Calibri"/>
    </w:rPr>
  </w:style>
  <w:style w:type="character" w:customStyle="1" w:styleId="NagwekZnak">
    <w:name w:val="Nagłówek Znak"/>
    <w:basedOn w:val="Domylnaczcionkaakapitu"/>
    <w:link w:val="Nagwek"/>
    <w:uiPriority w:val="99"/>
    <w:semiHidden/>
    <w:rsid w:val="00D96573"/>
    <w:rPr>
      <w:rFonts w:ascii="Calibri" w:eastAsia="Calibri" w:hAnsi="Calibri" w:cs="Calibri"/>
    </w:rPr>
  </w:style>
  <w:style w:type="paragraph" w:styleId="Akapitzlist">
    <w:name w:val="List Paragraph"/>
    <w:basedOn w:val="Normalny"/>
    <w:uiPriority w:val="34"/>
    <w:qFormat/>
    <w:rsid w:val="00B761C1"/>
    <w:pPr>
      <w:ind w:left="720"/>
      <w:contextualSpacing/>
    </w:pPr>
  </w:style>
  <w:style w:type="character" w:styleId="UyteHipercze">
    <w:name w:val="FollowedHyperlink"/>
    <w:basedOn w:val="Domylnaczcionkaakapitu"/>
    <w:uiPriority w:val="99"/>
    <w:semiHidden/>
    <w:unhideWhenUsed/>
    <w:rsid w:val="002D0083"/>
    <w:rPr>
      <w:color w:val="954F72" w:themeColor="followedHyperlink"/>
      <w:u w:val="single"/>
    </w:rPr>
  </w:style>
  <w:style w:type="character" w:customStyle="1" w:styleId="UnresolvedMention">
    <w:name w:val="Unresolved Mention"/>
    <w:basedOn w:val="Domylnaczcionkaakapitu"/>
    <w:uiPriority w:val="99"/>
    <w:semiHidden/>
    <w:unhideWhenUsed/>
    <w:rsid w:val="003826C5"/>
    <w:rPr>
      <w:color w:val="605E5C"/>
      <w:shd w:val="clear" w:color="auto" w:fill="E1DFDD"/>
    </w:rPr>
  </w:style>
  <w:style w:type="paragraph" w:styleId="Tekstdymka">
    <w:name w:val="Balloon Text"/>
    <w:basedOn w:val="Normalny"/>
    <w:link w:val="TekstdymkaZnak"/>
    <w:uiPriority w:val="99"/>
    <w:semiHidden/>
    <w:unhideWhenUsed/>
    <w:rsid w:val="00735E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10957">
      <w:bodyDiv w:val="1"/>
      <w:marLeft w:val="0"/>
      <w:marRight w:val="0"/>
      <w:marTop w:val="0"/>
      <w:marBottom w:val="0"/>
      <w:divBdr>
        <w:top w:val="none" w:sz="0" w:space="0" w:color="auto"/>
        <w:left w:val="none" w:sz="0" w:space="0" w:color="auto"/>
        <w:bottom w:val="none" w:sz="0" w:space="0" w:color="auto"/>
        <w:right w:val="none" w:sz="0" w:space="0" w:color="auto"/>
      </w:divBdr>
    </w:div>
    <w:div w:id="1040518794">
      <w:bodyDiv w:val="1"/>
      <w:marLeft w:val="0"/>
      <w:marRight w:val="0"/>
      <w:marTop w:val="0"/>
      <w:marBottom w:val="0"/>
      <w:divBdr>
        <w:top w:val="none" w:sz="0" w:space="0" w:color="auto"/>
        <w:left w:val="none" w:sz="0" w:space="0" w:color="auto"/>
        <w:bottom w:val="none" w:sz="0" w:space="0" w:color="auto"/>
        <w:right w:val="none" w:sz="0" w:space="0" w:color="auto"/>
      </w:divBdr>
    </w:div>
    <w:div w:id="1143425611">
      <w:bodyDiv w:val="1"/>
      <w:marLeft w:val="0"/>
      <w:marRight w:val="0"/>
      <w:marTop w:val="0"/>
      <w:marBottom w:val="0"/>
      <w:divBdr>
        <w:top w:val="none" w:sz="0" w:space="0" w:color="auto"/>
        <w:left w:val="none" w:sz="0" w:space="0" w:color="auto"/>
        <w:bottom w:val="none" w:sz="0" w:space="0" w:color="auto"/>
        <w:right w:val="none" w:sz="0" w:space="0" w:color="auto"/>
      </w:divBdr>
      <w:divsChild>
        <w:div w:id="1918781897">
          <w:marLeft w:val="360"/>
          <w:marRight w:val="0"/>
          <w:marTop w:val="0"/>
          <w:marBottom w:val="0"/>
          <w:divBdr>
            <w:top w:val="none" w:sz="0" w:space="0" w:color="auto"/>
            <w:left w:val="none" w:sz="0" w:space="0" w:color="auto"/>
            <w:bottom w:val="none" w:sz="0" w:space="0" w:color="auto"/>
            <w:right w:val="none" w:sz="0" w:space="0" w:color="auto"/>
          </w:divBdr>
        </w:div>
      </w:divsChild>
    </w:div>
    <w:div w:id="1267689057">
      <w:bodyDiv w:val="1"/>
      <w:marLeft w:val="0"/>
      <w:marRight w:val="0"/>
      <w:marTop w:val="0"/>
      <w:marBottom w:val="0"/>
      <w:divBdr>
        <w:top w:val="none" w:sz="0" w:space="0" w:color="auto"/>
        <w:left w:val="none" w:sz="0" w:space="0" w:color="auto"/>
        <w:bottom w:val="none" w:sz="0" w:space="0" w:color="auto"/>
        <w:right w:val="none" w:sz="0" w:space="0" w:color="auto"/>
      </w:divBdr>
    </w:div>
    <w:div w:id="1448507676">
      <w:bodyDiv w:val="1"/>
      <w:marLeft w:val="0"/>
      <w:marRight w:val="0"/>
      <w:marTop w:val="0"/>
      <w:marBottom w:val="0"/>
      <w:divBdr>
        <w:top w:val="none" w:sz="0" w:space="0" w:color="auto"/>
        <w:left w:val="none" w:sz="0" w:space="0" w:color="auto"/>
        <w:bottom w:val="none" w:sz="0" w:space="0" w:color="auto"/>
        <w:right w:val="none" w:sz="0" w:space="0" w:color="auto"/>
      </w:divBdr>
    </w:div>
    <w:div w:id="2087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krosno@poczta.one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rsakrosno.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rsakrosno.pl" TargetMode="External"/><Relationship Id="rId11" Type="http://schemas.openxmlformats.org/officeDocument/2006/relationships/hyperlink" Target="about:blank" TargetMode="External"/><Relationship Id="rId5" Type="http://schemas.openxmlformats.org/officeDocument/2006/relationships/hyperlink" Target="http://www.bursakrosno.pl" TargetMode="External"/><Relationship Id="rId10" Type="http://schemas.openxmlformats.org/officeDocument/2006/relationships/hyperlink" Target="mailto:r.bragiel@mpppkrosno.pl" TargetMode="External"/><Relationship Id="rId4" Type="http://schemas.openxmlformats.org/officeDocument/2006/relationships/webSettings" Target="webSettings.xml"/><Relationship Id="rId9" Type="http://schemas.openxmlformats.org/officeDocument/2006/relationships/hyperlink" Target="http://www.bursakros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1715</Words>
  <Characters>10294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Brągiel</dc:creator>
  <cp:keywords/>
  <dc:description/>
  <cp:lastModifiedBy>ASUS</cp:lastModifiedBy>
  <cp:revision>8</cp:revision>
  <cp:lastPrinted>2023-03-28T08:59:00Z</cp:lastPrinted>
  <dcterms:created xsi:type="dcterms:W3CDTF">2022-09-29T11:36:00Z</dcterms:created>
  <dcterms:modified xsi:type="dcterms:W3CDTF">2023-03-28T08:59:00Z</dcterms:modified>
</cp:coreProperties>
</file>