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96B54" w14:textId="77777777" w:rsidR="00B648BE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</w:rPr>
      </w:pPr>
      <w:bookmarkStart w:id="0" w:name="_GoBack"/>
      <w:bookmarkEnd w:id="0"/>
    </w:p>
    <w:p w14:paraId="03F3EEA9" w14:textId="353DF915" w:rsidR="00B648BE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1 kwietnia w całej Polsce rozpoczął się Narodowy Spis Powszechny Ludności i Mieszkań 2021. Spis powszechny jest organizowany w odstępach 10-letnich. Jest on najważniejszym badaniem statystycznym nie tylko w Polsce, ale i w większości krajów w Europie i na świecie. </w:t>
      </w:r>
    </w:p>
    <w:p w14:paraId="401782F1" w14:textId="728C632F" w:rsidR="00B648BE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NSP 2021 jest obowiązkowy i dotyczy wszystkich Polaków mieszkających w Polsce, bądź czasowo przebywających za granicą oraz cudzoziemców, którzy mieszkają w naszym kraju na stałe lub czasowo.</w:t>
      </w:r>
      <w:r w:rsidR="001568EF">
        <w:rPr>
          <w:rFonts w:ascii="Calibri" w:hAnsi="Calibri" w:cs="Calibri"/>
        </w:rPr>
        <w:t xml:space="preserve"> </w:t>
      </w:r>
    </w:p>
    <w:p w14:paraId="61071E35" w14:textId="7D5C15BA" w:rsidR="00B648BE" w:rsidRPr="003F18D9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Podstawową metodą NSP 2021 </w:t>
      </w:r>
      <w:r>
        <w:rPr>
          <w:rFonts w:ascii="Calibri" w:hAnsi="Calibri" w:cs="Calibri"/>
          <w:b/>
          <w:bCs/>
        </w:rPr>
        <w:t xml:space="preserve">jest spis internetowy, czyli </w:t>
      </w:r>
      <w:proofErr w:type="spellStart"/>
      <w:r>
        <w:rPr>
          <w:rFonts w:ascii="Calibri" w:hAnsi="Calibri" w:cs="Calibri"/>
          <w:b/>
          <w:bCs/>
        </w:rPr>
        <w:t>samospis</w:t>
      </w:r>
      <w:proofErr w:type="spellEnd"/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Przeprowadzony na własnych komputerach lub urządzeniach mobilnych, uzupełniając wymagane dane w interaktywnym formularzu na </w:t>
      </w:r>
      <w:hyperlink w:history="1">
        <w:r w:rsidR="003F18D9" w:rsidRPr="00C6355E">
          <w:rPr>
            <w:rStyle w:val="Hipercze"/>
            <w:rFonts w:ascii="Calibri" w:hAnsi="Calibri" w:cs="Calibri"/>
            <w:color w:val="auto"/>
            <w:u w:val="none"/>
          </w:rPr>
          <w:t xml:space="preserve">stronie internetowej </w:t>
        </w:r>
        <w:r w:rsidR="003F18D9" w:rsidRPr="00C6355E">
          <w:rPr>
            <w:rStyle w:val="Hipercze"/>
            <w:rFonts w:ascii="Calibri" w:hAnsi="Calibri" w:cs="Calibri"/>
            <w:b/>
            <w:bCs/>
            <w:color w:val="auto"/>
            <w:u w:val="none"/>
          </w:rPr>
          <w:t>spis.gov.pl</w:t>
        </w:r>
        <w:r w:rsidR="003F18D9" w:rsidRPr="00C6355E">
          <w:rPr>
            <w:rStyle w:val="Hipercze"/>
            <w:rFonts w:ascii="Calibri" w:hAnsi="Calibri" w:cs="Calibri"/>
            <w:color w:val="auto"/>
            <w:u w:val="none"/>
          </w:rPr>
          <w:t xml:space="preserve"> lub klikając na baner zamieszczony na oficjalnej stronie miasta Krosna </w:t>
        </w:r>
        <w:r w:rsidR="003F18D9" w:rsidRPr="00C6355E">
          <w:rPr>
            <w:rStyle w:val="Hipercze"/>
            <w:rFonts w:ascii="Calibri" w:hAnsi="Calibri" w:cs="Calibri"/>
            <w:b/>
            <w:bCs/>
            <w:color w:val="auto"/>
            <w:u w:val="none"/>
          </w:rPr>
          <w:t xml:space="preserve">www.krosno.pl, </w:t>
        </w:r>
        <w:r w:rsidR="003F18D9" w:rsidRPr="00C6355E">
          <w:rPr>
            <w:rStyle w:val="Hipercze"/>
            <w:rFonts w:ascii="Calibri" w:hAnsi="Calibri" w:cs="Calibri"/>
            <w:color w:val="auto"/>
            <w:u w:val="none"/>
          </w:rPr>
          <w:t xml:space="preserve">który bezpośrednio przekieruje na stronę Głównego Urzędu Statystycznego.  </w:t>
        </w:r>
      </w:hyperlink>
    </w:p>
    <w:p w14:paraId="691EBC1B" w14:textId="77777777" w:rsidR="00B648BE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  <w:t>Osoby, które nie będą mogły z różnych przyczyn samodzielnie spisać się poprzez formularz internetowy mogą skorzystać z:</w:t>
      </w:r>
    </w:p>
    <w:p w14:paraId="5B234461" w14:textId="34F0690E" w:rsidR="00B648BE" w:rsidRDefault="00B648BE" w:rsidP="00B648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infolinii spisowej dzwoniąc pod numer </w:t>
      </w:r>
      <w:r w:rsidRPr="003F18D9">
        <w:rPr>
          <w:rFonts w:ascii="Calibri" w:hAnsi="Calibri" w:cs="Calibri"/>
          <w:b/>
          <w:bCs/>
        </w:rPr>
        <w:t>22 279 99 99</w:t>
      </w:r>
      <w:r>
        <w:rPr>
          <w:rFonts w:ascii="Calibri" w:hAnsi="Calibri" w:cs="Calibri"/>
        </w:rPr>
        <w:t xml:space="preserve"> będzie można dokonać spisu powszechnego</w:t>
      </w:r>
      <w:r w:rsidR="003F18D9">
        <w:rPr>
          <w:rFonts w:ascii="Calibri" w:hAnsi="Calibri" w:cs="Calibri"/>
        </w:rPr>
        <w:t>,</w:t>
      </w:r>
    </w:p>
    <w:p w14:paraId="73031EA4" w14:textId="40469E44" w:rsidR="00B648BE" w:rsidRDefault="00B648BE" w:rsidP="00B648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rachmistrza telefonicznego - </w:t>
      </w:r>
      <w:r w:rsidRPr="003F18D9">
        <w:rPr>
          <w:rFonts w:ascii="Calibri" w:hAnsi="Calibri" w:cs="Calibri"/>
          <w:b/>
          <w:bCs/>
        </w:rPr>
        <w:t xml:space="preserve">rachmistrz może do nas zadzwonić od </w:t>
      </w:r>
      <w:r w:rsidR="003F18D9" w:rsidRPr="003F18D9">
        <w:rPr>
          <w:rFonts w:ascii="Calibri" w:hAnsi="Calibri" w:cs="Calibri"/>
          <w:b/>
          <w:bCs/>
        </w:rPr>
        <w:t>4 maja</w:t>
      </w:r>
      <w:r w:rsidR="003F18D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br. i przez telefon przeprowadzić spis metodą wywiadu,</w:t>
      </w:r>
    </w:p>
    <w:p w14:paraId="01640936" w14:textId="4D6E2306" w:rsidR="00B648BE" w:rsidRDefault="00B648BE" w:rsidP="00B648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osobiście – </w:t>
      </w:r>
      <w:r w:rsidRPr="003F18D9">
        <w:rPr>
          <w:rFonts w:ascii="Calibri" w:hAnsi="Calibri" w:cs="Calibri"/>
          <w:b/>
          <w:bCs/>
        </w:rPr>
        <w:t xml:space="preserve">rachmistrz terenowy może do nas zapukać od </w:t>
      </w:r>
      <w:r w:rsidR="003F18D9" w:rsidRPr="003F18D9">
        <w:rPr>
          <w:rFonts w:ascii="Calibri" w:hAnsi="Calibri" w:cs="Calibri"/>
          <w:b/>
          <w:bCs/>
        </w:rPr>
        <w:t xml:space="preserve">4 maja </w:t>
      </w:r>
      <w:r w:rsidRPr="003F18D9">
        <w:rPr>
          <w:rFonts w:ascii="Calibri" w:hAnsi="Calibri" w:cs="Calibri"/>
          <w:b/>
          <w:bCs/>
        </w:rPr>
        <w:t>br.</w:t>
      </w:r>
      <w:r>
        <w:rPr>
          <w:rFonts w:ascii="Calibri" w:hAnsi="Calibri" w:cs="Calibri"/>
        </w:rPr>
        <w:t xml:space="preserve"> i przeprowadzić wywiad bezpośredni na urządzeniu mobilnym</w:t>
      </w:r>
      <w:r w:rsidR="003F18D9">
        <w:rPr>
          <w:rFonts w:ascii="Calibri" w:hAnsi="Calibri" w:cs="Calibri"/>
        </w:rPr>
        <w:t>.</w:t>
      </w:r>
    </w:p>
    <w:p w14:paraId="59BB7EE0" w14:textId="79B7206E" w:rsidR="00B648BE" w:rsidRPr="00B648BE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</w:rPr>
      </w:pPr>
      <w:r w:rsidRPr="00B648BE">
        <w:rPr>
          <w:rFonts w:ascii="Calibri" w:hAnsi="Calibri" w:cs="Calibri"/>
        </w:rPr>
        <w:t>Możemy poinformować rachmistrza, który przyjdzie do nas do domu, że wolimy, aby przeprowadził spis przez telefon, ale w momencie, gdy do nas zadzwoni i próba przeprowadzenia spisu będzie podjęta po raz drugi, nie możemy już mu odmówić.</w:t>
      </w:r>
    </w:p>
    <w:p w14:paraId="26FEF38A" w14:textId="77777777" w:rsidR="00B648BE" w:rsidRDefault="00B648BE" w:rsidP="00B648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budynku Urzędu Miasta Krosna (w godzinach pracy urzędu) przy ulicy Lwowska 28a na parterze w pokoju nr 02. W specjalnie udostępnionym pomieszczeniu wraz  ze sprzętem komputerowym z zainstalowanym oprogramowaniem do </w:t>
      </w:r>
      <w:proofErr w:type="spellStart"/>
      <w:r>
        <w:rPr>
          <w:rFonts w:ascii="Calibri" w:hAnsi="Calibri" w:cs="Calibri"/>
        </w:rPr>
        <w:t>samospisu</w:t>
      </w:r>
      <w:proofErr w:type="spellEnd"/>
      <w:r>
        <w:rPr>
          <w:rFonts w:ascii="Calibri" w:hAnsi="Calibri" w:cs="Calibri"/>
        </w:rPr>
        <w:t xml:space="preserve">. </w:t>
      </w:r>
    </w:p>
    <w:p w14:paraId="08FF369D" w14:textId="5237DE03" w:rsidR="00B648BE" w:rsidRPr="00B648BE" w:rsidRDefault="00B648BE" w:rsidP="00B648BE">
      <w:pPr>
        <w:spacing w:before="100" w:beforeAutospacing="1" w:after="100" w:afterAutospacing="1"/>
        <w:jc w:val="both"/>
        <w:rPr>
          <w:rFonts w:ascii="Calibri" w:hAnsi="Calibri" w:cs="Calibri"/>
          <w:b/>
          <w:bCs/>
        </w:rPr>
      </w:pPr>
      <w:r w:rsidRPr="00B648BE">
        <w:rPr>
          <w:rFonts w:ascii="Calibri" w:hAnsi="Calibri" w:cs="Calibri"/>
          <w:b/>
          <w:bCs/>
        </w:rPr>
        <w:t>Dzwoniąc pod numer 605 449 880 respondenci mo</w:t>
      </w:r>
      <w:r>
        <w:rPr>
          <w:rFonts w:ascii="Calibri" w:hAnsi="Calibri" w:cs="Calibri"/>
          <w:b/>
          <w:bCs/>
        </w:rPr>
        <w:t xml:space="preserve">gą </w:t>
      </w:r>
      <w:r w:rsidRPr="00B648BE">
        <w:rPr>
          <w:rFonts w:ascii="Calibri" w:hAnsi="Calibri" w:cs="Calibri"/>
          <w:b/>
          <w:bCs/>
        </w:rPr>
        <w:t>umówić się na konkretny termin i wyznaczoną godzin, aby się spisać. Taka forma spowodowana jest zachowaniem bezpieczeństwa w sytuacji panującej pandemii wirusa COVID-19.</w:t>
      </w:r>
      <w:r w:rsidRPr="00B648BE">
        <w:rPr>
          <w:rFonts w:ascii="Calibri" w:hAnsi="Calibri" w:cs="Calibri"/>
          <w:b/>
          <w:bCs/>
        </w:rPr>
        <w:br/>
        <w:t> </w:t>
      </w:r>
    </w:p>
    <w:p w14:paraId="41DED357" w14:textId="77777777" w:rsidR="00B648BE" w:rsidRDefault="00B648BE" w:rsidP="00B648BE">
      <w:pPr>
        <w:rPr>
          <w:rFonts w:ascii="Calibri" w:hAnsi="Calibri" w:cs="Calibri"/>
        </w:rPr>
      </w:pPr>
    </w:p>
    <w:p w14:paraId="1C5E9430" w14:textId="77777777" w:rsidR="00B648BE" w:rsidRDefault="00B648BE" w:rsidP="00B648BE">
      <w:pPr>
        <w:jc w:val="both"/>
        <w:rPr>
          <w:rFonts w:ascii="Calibri" w:hAnsi="Calibri" w:cs="Calibri"/>
        </w:rPr>
      </w:pPr>
    </w:p>
    <w:p w14:paraId="7367B845" w14:textId="77777777" w:rsidR="008F7E95" w:rsidRDefault="008F7E95"/>
    <w:sectPr w:rsidR="008F7E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A417" w14:textId="77777777" w:rsidR="00BE61D4" w:rsidRDefault="00BE61D4" w:rsidP="00B648BE">
      <w:r>
        <w:separator/>
      </w:r>
    </w:p>
  </w:endnote>
  <w:endnote w:type="continuationSeparator" w:id="0">
    <w:p w14:paraId="55A6709C" w14:textId="77777777" w:rsidR="00BE61D4" w:rsidRDefault="00BE61D4" w:rsidP="00B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AA506" w14:textId="77777777" w:rsidR="00BE61D4" w:rsidRDefault="00BE61D4" w:rsidP="00B648BE">
      <w:r>
        <w:separator/>
      </w:r>
    </w:p>
  </w:footnote>
  <w:footnote w:type="continuationSeparator" w:id="0">
    <w:p w14:paraId="3BB002D0" w14:textId="77777777" w:rsidR="00BE61D4" w:rsidRDefault="00BE61D4" w:rsidP="00B6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7831" w14:textId="18C73B54" w:rsidR="00B648BE" w:rsidRPr="00B648BE" w:rsidRDefault="00B648BE" w:rsidP="00B648BE">
    <w:pPr>
      <w:pStyle w:val="Nagwek"/>
      <w:jc w:val="center"/>
      <w:rPr>
        <w:b/>
        <w:bCs/>
        <w:sz w:val="44"/>
        <w:szCs w:val="44"/>
      </w:rPr>
    </w:pPr>
    <w:r w:rsidRPr="00B648BE">
      <w:rPr>
        <w:b/>
        <w:bCs/>
        <w:sz w:val="44"/>
        <w:szCs w:val="44"/>
      </w:rPr>
      <w:t>NARODOWY SPIS POWSZECHNY LUDNOŚCI I MIESZKAŃ 2021</w:t>
    </w:r>
  </w:p>
  <w:p w14:paraId="2E3BBC97" w14:textId="77777777" w:rsidR="00B648BE" w:rsidRDefault="00B64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1348E"/>
    <w:multiLevelType w:val="multilevel"/>
    <w:tmpl w:val="F35C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E"/>
    <w:rsid w:val="001568EF"/>
    <w:rsid w:val="003B02E0"/>
    <w:rsid w:val="003F18D9"/>
    <w:rsid w:val="006A6D63"/>
    <w:rsid w:val="008F7E95"/>
    <w:rsid w:val="00A26E58"/>
    <w:rsid w:val="00AA57AB"/>
    <w:rsid w:val="00B648BE"/>
    <w:rsid w:val="00BE61D4"/>
    <w:rsid w:val="00BF5103"/>
    <w:rsid w:val="00C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28C"/>
  <w15:chartTrackingRefBased/>
  <w15:docId w15:val="{BF9FECA7-E5DD-4C61-88FB-1079C729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8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4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8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48B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1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Michna</dc:creator>
  <cp:keywords/>
  <dc:description/>
  <cp:lastModifiedBy>ASUS</cp:lastModifiedBy>
  <cp:revision>2</cp:revision>
  <cp:lastPrinted>2021-03-31T09:00:00Z</cp:lastPrinted>
  <dcterms:created xsi:type="dcterms:W3CDTF">2021-04-01T08:31:00Z</dcterms:created>
  <dcterms:modified xsi:type="dcterms:W3CDTF">2021-04-01T08:31:00Z</dcterms:modified>
</cp:coreProperties>
</file>