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36F6D" w14:textId="1251B98A" w:rsidR="00F241F1" w:rsidRPr="00D01098" w:rsidRDefault="00D01098">
      <w:pPr>
        <w:rPr>
          <w:rFonts w:ascii="Impact" w:hAnsi="Impact" w:cs="Arial"/>
          <w:color w:val="000000"/>
          <w:sz w:val="32"/>
          <w:szCs w:val="32"/>
          <w:shd w:val="clear" w:color="auto" w:fill="FFFFFF"/>
        </w:rPr>
      </w:pPr>
      <w:r w:rsidRPr="00D01098">
        <w:rPr>
          <w:rFonts w:ascii="Impact" w:hAnsi="Impact" w:cs="Arial"/>
          <w:color w:val="000000"/>
          <w:sz w:val="32"/>
          <w:szCs w:val="32"/>
          <w:shd w:val="clear" w:color="auto" w:fill="FFFFFF"/>
        </w:rPr>
        <w:t>Krew jest jak dotychczas lekiem, którego nie da się zastąpić żadnym innym. Niezbędna jest w wielu stanach zagrożenia życia (masywne krwotoki, urazy, wypadki) jak również w leczeniu niedokrwistości towarzyszącej wielu chorobom w tym nowotworowym.</w:t>
      </w:r>
    </w:p>
    <w:p w14:paraId="64479BC7" w14:textId="4DE2C02A" w:rsidR="00D01098" w:rsidRDefault="00D01098" w:rsidP="00D01098">
      <w:pPr>
        <w:jc w:val="center"/>
      </w:pPr>
      <w:r w:rsidRPr="00D01098">
        <w:rPr>
          <w:noProof/>
        </w:rPr>
        <w:drawing>
          <wp:inline distT="0" distB="0" distL="0" distR="0" wp14:anchorId="753BC73A" wp14:editId="1156E6D9">
            <wp:extent cx="2466975" cy="1847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6A0AF" w14:textId="06BF24AB" w:rsidR="00D01098" w:rsidRDefault="00D01098" w:rsidP="00D01098">
      <w:pPr>
        <w:pStyle w:val="Normalny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rStyle w:val="Pogrubienie"/>
          <w:rFonts w:ascii="inherit" w:hAnsi="inherit" w:cs="Arial"/>
          <w:i/>
          <w:iCs/>
          <w:color w:val="333333"/>
          <w:sz w:val="36"/>
          <w:szCs w:val="36"/>
          <w:bdr w:val="none" w:sz="0" w:space="0" w:color="auto" w:frame="1"/>
        </w:rPr>
      </w:pPr>
      <w:r>
        <w:rPr>
          <w:rStyle w:val="Pogrubienie"/>
          <w:rFonts w:ascii="inherit" w:hAnsi="inherit" w:cs="Arial"/>
          <w:i/>
          <w:iCs/>
          <w:color w:val="333333"/>
          <w:sz w:val="36"/>
          <w:szCs w:val="36"/>
          <w:bdr w:val="none" w:sz="0" w:space="0" w:color="auto" w:frame="1"/>
        </w:rPr>
        <w:t>Krew jest najcenniejszym darem, jaki możemy ofiarować drugiemu człowiekowi</w:t>
      </w:r>
    </w:p>
    <w:p w14:paraId="6DEE5B62" w14:textId="77777777" w:rsidR="00D01098" w:rsidRDefault="00D01098" w:rsidP="00D01098">
      <w:pPr>
        <w:pStyle w:val="Normalny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rFonts w:ascii="Arial" w:hAnsi="Arial" w:cs="Arial"/>
          <w:color w:val="555555"/>
          <w:sz w:val="18"/>
          <w:szCs w:val="18"/>
        </w:rPr>
      </w:pPr>
    </w:p>
    <w:p w14:paraId="0C9F3AE9" w14:textId="6C349F55" w:rsidR="00D01098" w:rsidRDefault="00D01098" w:rsidP="00D01098">
      <w:pPr>
        <w:pStyle w:val="Normalny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inherit" w:hAnsi="inherit" w:cs="Arial"/>
          <w:color w:val="555555"/>
          <w:bdr w:val="none" w:sz="0" w:space="0" w:color="auto" w:frame="1"/>
        </w:rPr>
      </w:pPr>
      <w:r>
        <w:rPr>
          <w:rFonts w:ascii="inherit" w:hAnsi="inherit" w:cs="Arial"/>
          <w:color w:val="555555"/>
          <w:bdr w:val="none" w:sz="0" w:space="0" w:color="auto" w:frame="1"/>
        </w:rPr>
        <w:t>Oddawanie krwi nie wiąże się z żadnym ryzykiem, jest </w:t>
      </w:r>
      <w:r>
        <w:rPr>
          <w:rStyle w:val="Pogrubienie"/>
          <w:rFonts w:ascii="inherit" w:hAnsi="inherit" w:cs="Arial"/>
          <w:color w:val="333333"/>
          <w:bdr w:val="none" w:sz="0" w:space="0" w:color="auto" w:frame="1"/>
        </w:rPr>
        <w:t>BEZPIECZNE</w:t>
      </w:r>
      <w:r>
        <w:rPr>
          <w:rFonts w:ascii="inherit" w:hAnsi="inherit" w:cs="Arial"/>
          <w:color w:val="555555"/>
          <w:bdr w:val="none" w:sz="0" w:space="0" w:color="auto" w:frame="1"/>
        </w:rPr>
        <w:t> i nie stanowi zagrożenia dla Twojego zdrowia czy życia. Krew pobierana jest przy użyciu sprzętu jednorazowego użytku, przez profesjonalny personel medyczny, więc nic Ci nie grozi, a:</w:t>
      </w:r>
    </w:p>
    <w:p w14:paraId="39D16CE6" w14:textId="77777777" w:rsidR="00D01098" w:rsidRDefault="00D01098" w:rsidP="00D01098">
      <w:pPr>
        <w:pStyle w:val="Normalny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555555"/>
          <w:sz w:val="18"/>
          <w:szCs w:val="18"/>
        </w:rPr>
      </w:pPr>
    </w:p>
    <w:p w14:paraId="0235F0BC" w14:textId="77777777" w:rsidR="00D01098" w:rsidRPr="00D01098" w:rsidRDefault="00D01098" w:rsidP="00D01098">
      <w:pPr>
        <w:numPr>
          <w:ilvl w:val="0"/>
          <w:numId w:val="1"/>
        </w:numPr>
        <w:spacing w:after="0" w:line="240" w:lineRule="auto"/>
        <w:ind w:left="960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D01098">
        <w:rPr>
          <w:rFonts w:ascii="inherit" w:eastAsia="Times New Roman" w:hAnsi="inherit" w:cs="Arial"/>
          <w:color w:val="555555"/>
          <w:szCs w:val="24"/>
          <w:bdr w:val="none" w:sz="0" w:space="0" w:color="auto" w:frame="1"/>
          <w:lang w:eastAsia="pl-PL"/>
        </w:rPr>
        <w:t>ratujesz życie i zdrowie drugiego człowieka,</w:t>
      </w:r>
    </w:p>
    <w:p w14:paraId="6A6106DB" w14:textId="77777777" w:rsidR="00D01098" w:rsidRPr="00D01098" w:rsidRDefault="00D01098" w:rsidP="00D01098">
      <w:pPr>
        <w:numPr>
          <w:ilvl w:val="0"/>
          <w:numId w:val="1"/>
        </w:numPr>
        <w:spacing w:after="0" w:line="240" w:lineRule="auto"/>
        <w:ind w:left="960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D01098">
        <w:rPr>
          <w:rFonts w:ascii="inherit" w:eastAsia="Times New Roman" w:hAnsi="inherit" w:cs="Arial"/>
          <w:color w:val="555555"/>
          <w:szCs w:val="24"/>
          <w:bdr w:val="none" w:sz="0" w:space="0" w:color="auto" w:frame="1"/>
          <w:lang w:eastAsia="pl-PL"/>
        </w:rPr>
        <w:t>za każdym razem gdy oddajesz krew masz wykonywane badania laboratoryjne,</w:t>
      </w:r>
    </w:p>
    <w:p w14:paraId="2750DFFF" w14:textId="77777777" w:rsidR="00D01098" w:rsidRPr="00D01098" w:rsidRDefault="00D01098" w:rsidP="00D01098">
      <w:pPr>
        <w:numPr>
          <w:ilvl w:val="0"/>
          <w:numId w:val="1"/>
        </w:numPr>
        <w:spacing w:after="0" w:line="240" w:lineRule="auto"/>
        <w:ind w:left="960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D01098">
        <w:rPr>
          <w:rFonts w:ascii="inherit" w:eastAsia="Times New Roman" w:hAnsi="inherit" w:cs="Arial"/>
          <w:color w:val="555555"/>
          <w:szCs w:val="24"/>
          <w:bdr w:val="none" w:sz="0" w:space="0" w:color="auto" w:frame="1"/>
          <w:lang w:eastAsia="pl-PL"/>
        </w:rPr>
        <w:t>w dniu oddania przysługuje Ci zwolnienie z pracy, szkoły,</w:t>
      </w:r>
    </w:p>
    <w:p w14:paraId="64ADFB59" w14:textId="77777777" w:rsidR="00D01098" w:rsidRPr="00D01098" w:rsidRDefault="00D01098" w:rsidP="00D01098">
      <w:pPr>
        <w:numPr>
          <w:ilvl w:val="0"/>
          <w:numId w:val="1"/>
        </w:numPr>
        <w:spacing w:after="0" w:line="240" w:lineRule="auto"/>
        <w:ind w:left="960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D01098">
        <w:rPr>
          <w:rFonts w:ascii="inherit" w:eastAsia="Times New Roman" w:hAnsi="inherit" w:cs="Arial"/>
          <w:color w:val="555555"/>
          <w:szCs w:val="24"/>
          <w:bdr w:val="none" w:sz="0" w:space="0" w:color="auto" w:frame="1"/>
          <w:lang w:eastAsia="pl-PL"/>
        </w:rPr>
        <w:t>możesz uzyskać zwrot kosztów przyjazdu do Regionalnego Centrum Krwiodawstwa i Krwiolecznictwa lub najbliższego Terenowego Oddziału Centrum,</w:t>
      </w:r>
    </w:p>
    <w:p w14:paraId="01906AA4" w14:textId="77777777" w:rsidR="00D01098" w:rsidRPr="00D01098" w:rsidRDefault="00D01098" w:rsidP="00D01098">
      <w:pPr>
        <w:numPr>
          <w:ilvl w:val="0"/>
          <w:numId w:val="1"/>
        </w:numPr>
        <w:spacing w:after="0" w:line="240" w:lineRule="auto"/>
        <w:ind w:left="960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D01098">
        <w:rPr>
          <w:rFonts w:ascii="inherit" w:eastAsia="Times New Roman" w:hAnsi="inherit" w:cs="Arial"/>
          <w:color w:val="555555"/>
          <w:szCs w:val="24"/>
          <w:bdr w:val="none" w:sz="0" w:space="0" w:color="auto" w:frame="1"/>
          <w:lang w:eastAsia="pl-PL"/>
        </w:rPr>
        <w:t>otrzymujesz czekolady jako ekwiwalent kaloryczny.</w:t>
      </w:r>
    </w:p>
    <w:p w14:paraId="0EF2E0FB" w14:textId="6C254362" w:rsidR="00D01098" w:rsidRDefault="00D01098" w:rsidP="00D01098">
      <w:pPr>
        <w:jc w:val="center"/>
      </w:pPr>
    </w:p>
    <w:p w14:paraId="6C96EC34" w14:textId="74F06C6A" w:rsidR="000F799C" w:rsidRDefault="000F799C" w:rsidP="00D01098">
      <w:pPr>
        <w:jc w:val="center"/>
      </w:pPr>
    </w:p>
    <w:p w14:paraId="467C2381" w14:textId="7A596059" w:rsidR="000F799C" w:rsidRDefault="000F799C" w:rsidP="000F799C">
      <w:r>
        <w:t xml:space="preserve">Źródło: </w:t>
      </w:r>
      <w:r w:rsidRPr="000F799C">
        <w:t>https://www.rckk.rzeszow.pl/dawcy-krwi</w:t>
      </w:r>
    </w:p>
    <w:sectPr w:rsidR="000F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A683E"/>
    <w:multiLevelType w:val="multilevel"/>
    <w:tmpl w:val="B22E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98"/>
    <w:rsid w:val="000F799C"/>
    <w:rsid w:val="003E7E2F"/>
    <w:rsid w:val="0059000A"/>
    <w:rsid w:val="00D01098"/>
    <w:rsid w:val="00E0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2721"/>
  <w15:chartTrackingRefBased/>
  <w15:docId w15:val="{C7DDC8FB-CAA5-4F16-AC30-044E2D8A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E2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10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1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7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2021-03-22T09:36:00Z</dcterms:created>
  <dcterms:modified xsi:type="dcterms:W3CDTF">2021-03-22T09:40:00Z</dcterms:modified>
</cp:coreProperties>
</file>